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B6D3F" w14:textId="77777777" w:rsidR="00800FF2" w:rsidRDefault="00800FF2" w:rsidP="00800F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HENFREY</w:t>
      </w:r>
      <w:r>
        <w:rPr>
          <w:rFonts w:cs="Times New Roman"/>
          <w:szCs w:val="24"/>
        </w:rPr>
        <w:t xml:space="preserve">         (d.1508)</w:t>
      </w:r>
    </w:p>
    <w:p w14:paraId="1E2AC6F5" w14:textId="77777777" w:rsidR="00800FF2" w:rsidRDefault="00800FF2" w:rsidP="00800F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Incumbent of Broughton </w:t>
      </w:r>
      <w:proofErr w:type="spellStart"/>
      <w:r>
        <w:rPr>
          <w:rFonts w:cs="Times New Roman"/>
          <w:szCs w:val="24"/>
        </w:rPr>
        <w:t>Sulney</w:t>
      </w:r>
      <w:proofErr w:type="spellEnd"/>
      <w:r>
        <w:rPr>
          <w:rFonts w:cs="Times New Roman"/>
          <w:szCs w:val="24"/>
        </w:rPr>
        <w:t>, Nottinghamshire.</w:t>
      </w:r>
    </w:p>
    <w:p w14:paraId="6A1F59E7" w14:textId="77777777" w:rsidR="00800FF2" w:rsidRDefault="00800FF2" w:rsidP="00800FF2">
      <w:pPr>
        <w:pStyle w:val="NoSpacing"/>
        <w:rPr>
          <w:rFonts w:cs="Times New Roman"/>
          <w:szCs w:val="24"/>
        </w:rPr>
      </w:pPr>
    </w:p>
    <w:p w14:paraId="4FC8D5E6" w14:textId="77777777" w:rsidR="00800FF2" w:rsidRDefault="00800FF2" w:rsidP="00800FF2">
      <w:pPr>
        <w:pStyle w:val="NoSpacing"/>
        <w:rPr>
          <w:rFonts w:cs="Times New Roman"/>
          <w:szCs w:val="24"/>
        </w:rPr>
      </w:pPr>
    </w:p>
    <w:p w14:paraId="66C2B05E" w14:textId="77777777" w:rsidR="00800FF2" w:rsidRDefault="00800FF2" w:rsidP="00800F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Jul.</w:t>
      </w:r>
      <w:r>
        <w:rPr>
          <w:rFonts w:cs="Times New Roman"/>
          <w:szCs w:val="24"/>
        </w:rPr>
        <w:tab/>
        <w:t>1471</w:t>
      </w:r>
      <w:r>
        <w:rPr>
          <w:rFonts w:cs="Times New Roman"/>
          <w:szCs w:val="24"/>
        </w:rPr>
        <w:tab/>
        <w:t xml:space="preserve">He became </w:t>
      </w:r>
      <w:proofErr w:type="gramStart"/>
      <w:r>
        <w:rPr>
          <w:rFonts w:cs="Times New Roman"/>
          <w:szCs w:val="24"/>
        </w:rPr>
        <w:t>incumbent</w:t>
      </w:r>
      <w:proofErr w:type="gramEnd"/>
      <w:r>
        <w:rPr>
          <w:rFonts w:cs="Times New Roman"/>
          <w:szCs w:val="24"/>
        </w:rPr>
        <w:t>.</w:t>
      </w:r>
    </w:p>
    <w:p w14:paraId="55F501DB" w14:textId="77777777" w:rsidR="00800FF2" w:rsidRDefault="00800FF2" w:rsidP="00800F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BE1F57">
          <w:rPr>
            <w:rStyle w:val="Hyperlink"/>
            <w:rFonts w:cs="Times New Roman"/>
            <w:szCs w:val="24"/>
          </w:rPr>
          <w:t>https://southwellchurches.nottingham.ac.uk/broughton-sulney/hincumb.php</w:t>
        </w:r>
      </w:hyperlink>
      <w:r>
        <w:rPr>
          <w:rFonts w:cs="Times New Roman"/>
          <w:szCs w:val="24"/>
        </w:rPr>
        <w:t xml:space="preserve"> )</w:t>
      </w:r>
    </w:p>
    <w:p w14:paraId="33550421" w14:textId="77777777" w:rsidR="00800FF2" w:rsidRDefault="00800FF2" w:rsidP="00800FF2">
      <w:pPr>
        <w:pStyle w:val="NoSpacing"/>
        <w:rPr>
          <w:rFonts w:cs="Times New Roman"/>
          <w:szCs w:val="24"/>
        </w:rPr>
      </w:pPr>
    </w:p>
    <w:p w14:paraId="5F8C2A19" w14:textId="77777777" w:rsidR="00800FF2" w:rsidRDefault="00800FF2" w:rsidP="00800FF2">
      <w:pPr>
        <w:pStyle w:val="NoSpacing"/>
        <w:rPr>
          <w:rFonts w:cs="Times New Roman"/>
          <w:szCs w:val="24"/>
        </w:rPr>
      </w:pPr>
    </w:p>
    <w:p w14:paraId="1F37DF32" w14:textId="77777777" w:rsidR="00800FF2" w:rsidRDefault="00800FF2" w:rsidP="00800F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April 2025</w:t>
      </w:r>
    </w:p>
    <w:p w14:paraId="116F424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B0C32" w14:textId="77777777" w:rsidR="00800FF2" w:rsidRDefault="00800FF2" w:rsidP="009139A6">
      <w:r>
        <w:separator/>
      </w:r>
    </w:p>
  </w:endnote>
  <w:endnote w:type="continuationSeparator" w:id="0">
    <w:p w14:paraId="2C1F5DFE" w14:textId="77777777" w:rsidR="00800FF2" w:rsidRDefault="00800FF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BC1B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9367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05AF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7D946" w14:textId="77777777" w:rsidR="00800FF2" w:rsidRDefault="00800FF2" w:rsidP="009139A6">
      <w:r>
        <w:separator/>
      </w:r>
    </w:p>
  </w:footnote>
  <w:footnote w:type="continuationSeparator" w:id="0">
    <w:p w14:paraId="39389ACC" w14:textId="77777777" w:rsidR="00800FF2" w:rsidRDefault="00800FF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7C03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B0BA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4BAD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FF2"/>
    <w:rsid w:val="000666E0"/>
    <w:rsid w:val="000A2E7A"/>
    <w:rsid w:val="001307AC"/>
    <w:rsid w:val="00190DFA"/>
    <w:rsid w:val="002510B7"/>
    <w:rsid w:val="00270799"/>
    <w:rsid w:val="002737D5"/>
    <w:rsid w:val="00357E4A"/>
    <w:rsid w:val="00502B78"/>
    <w:rsid w:val="005C130B"/>
    <w:rsid w:val="00800FF2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312BE"/>
  <w15:chartTrackingRefBased/>
  <w15:docId w15:val="{145CD4BB-2C97-435B-A14A-27B25561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00F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uthwellchurches.nottingham.ac.uk/broughton-sulney/hincumb.php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2025-04-24T18:42:00Z</dcterms:created>
  <dcterms:modified xsi:type="dcterms:W3CDTF">2025-04-24T18:43:00Z</dcterms:modified>
</cp:coreProperties>
</file>