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24132" w14:textId="77777777" w:rsidR="007A5568" w:rsidRDefault="007A5568" w:rsidP="007A556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HANCHICH</w:t>
      </w:r>
      <w:r>
        <w:rPr>
          <w:rFonts w:eastAsia="Times New Roman" w:cs="Times New Roman"/>
          <w:szCs w:val="24"/>
        </w:rPr>
        <w:t xml:space="preserve">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fl.1484)</w:t>
      </w:r>
    </w:p>
    <w:p w14:paraId="595C1CB7" w14:textId="77777777" w:rsidR="007A5568" w:rsidRDefault="007A5568" w:rsidP="007A556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of Merton College, Oxford University.</w:t>
      </w:r>
    </w:p>
    <w:p w14:paraId="3DC6747E" w14:textId="77777777" w:rsidR="007A5568" w:rsidRDefault="007A5568" w:rsidP="007A5568">
      <w:pPr>
        <w:pStyle w:val="NoSpacing"/>
        <w:rPr>
          <w:rFonts w:eastAsia="Times New Roman" w:cs="Times New Roman"/>
          <w:szCs w:val="24"/>
        </w:rPr>
      </w:pPr>
    </w:p>
    <w:p w14:paraId="016FE1B7" w14:textId="77777777" w:rsidR="007A5568" w:rsidRDefault="007A5568" w:rsidP="007A5568">
      <w:pPr>
        <w:pStyle w:val="NoSpacing"/>
        <w:rPr>
          <w:rFonts w:eastAsia="Times New Roman" w:cs="Times New Roman"/>
          <w:szCs w:val="24"/>
        </w:rPr>
      </w:pPr>
    </w:p>
    <w:p w14:paraId="3C32D816" w14:textId="77777777" w:rsidR="007A5568" w:rsidRDefault="007A5568" w:rsidP="007A556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>1484</w:t>
      </w:r>
      <w:r>
        <w:rPr>
          <w:rFonts w:eastAsia="Times New Roman" w:cs="Times New Roman"/>
          <w:szCs w:val="24"/>
        </w:rPr>
        <w:tab/>
        <w:t>He became a Fellow of Merton.</w:t>
      </w:r>
    </w:p>
    <w:p w14:paraId="05989D16" w14:textId="77777777" w:rsidR="007A5568" w:rsidRDefault="007A5568" w:rsidP="007A5568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cs="Times New Roman"/>
          <w:szCs w:val="24"/>
        </w:rPr>
        <w:t>(“Memorials of Merton College, with Biographical Notices of the Wardens and</w:t>
      </w:r>
    </w:p>
    <w:p w14:paraId="4ACF12CF" w14:textId="77777777" w:rsidR="007A5568" w:rsidRDefault="007A5568" w:rsidP="007A5568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>, printed for the Oxford Historical at the</w:t>
      </w:r>
    </w:p>
    <w:p w14:paraId="0511636C" w14:textId="77777777" w:rsidR="007A5568" w:rsidRDefault="007A5568" w:rsidP="007A5568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p.242)</w:t>
      </w:r>
    </w:p>
    <w:p w14:paraId="071FE002" w14:textId="77777777" w:rsidR="007A5568" w:rsidRDefault="007A5568" w:rsidP="007A5568">
      <w:pPr>
        <w:pStyle w:val="NoSpacing"/>
        <w:rPr>
          <w:rFonts w:cs="Times New Roman"/>
          <w:szCs w:val="24"/>
        </w:rPr>
      </w:pPr>
    </w:p>
    <w:p w14:paraId="6CE161EC" w14:textId="77777777" w:rsidR="007A5568" w:rsidRDefault="007A5568" w:rsidP="007A5568">
      <w:pPr>
        <w:pStyle w:val="NoSpacing"/>
        <w:rPr>
          <w:rFonts w:cs="Times New Roman"/>
          <w:szCs w:val="24"/>
        </w:rPr>
      </w:pPr>
    </w:p>
    <w:p w14:paraId="1D769997" w14:textId="77777777" w:rsidR="007A5568" w:rsidRDefault="007A5568" w:rsidP="007A55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He was censured by the Warden and Senior Fellows for “certain transgressions”.    (ibid.)</w:t>
      </w:r>
    </w:p>
    <w:p w14:paraId="69EEFD43" w14:textId="77777777" w:rsidR="007A5568" w:rsidRDefault="007A5568" w:rsidP="007A5568">
      <w:pPr>
        <w:pStyle w:val="NoSpacing"/>
        <w:rPr>
          <w:rFonts w:cs="Times New Roman"/>
          <w:szCs w:val="24"/>
        </w:rPr>
      </w:pPr>
    </w:p>
    <w:p w14:paraId="1076D127" w14:textId="77777777" w:rsidR="007A5568" w:rsidRDefault="007A5568" w:rsidP="007A5568">
      <w:pPr>
        <w:pStyle w:val="NoSpacing"/>
        <w:rPr>
          <w:rFonts w:cs="Times New Roman"/>
          <w:szCs w:val="24"/>
        </w:rPr>
      </w:pPr>
    </w:p>
    <w:p w14:paraId="39428887" w14:textId="77777777" w:rsidR="007A5568" w:rsidRDefault="007A5568" w:rsidP="007A55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February 2025</w:t>
      </w:r>
    </w:p>
    <w:p w14:paraId="6C4FF61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0CE15" w14:textId="77777777" w:rsidR="007A5568" w:rsidRDefault="007A5568" w:rsidP="009139A6">
      <w:r>
        <w:separator/>
      </w:r>
    </w:p>
  </w:endnote>
  <w:endnote w:type="continuationSeparator" w:id="0">
    <w:p w14:paraId="5A3DCAC6" w14:textId="77777777" w:rsidR="007A5568" w:rsidRDefault="007A556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C91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0E3A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7C93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3C361" w14:textId="77777777" w:rsidR="007A5568" w:rsidRDefault="007A5568" w:rsidP="009139A6">
      <w:r>
        <w:separator/>
      </w:r>
    </w:p>
  </w:footnote>
  <w:footnote w:type="continuationSeparator" w:id="0">
    <w:p w14:paraId="78A0401B" w14:textId="77777777" w:rsidR="007A5568" w:rsidRDefault="007A556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19C6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4C3B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C782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568"/>
    <w:rsid w:val="000666E0"/>
    <w:rsid w:val="002510B7"/>
    <w:rsid w:val="00270799"/>
    <w:rsid w:val="0037057F"/>
    <w:rsid w:val="005C130B"/>
    <w:rsid w:val="007A5568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78A98"/>
  <w15:chartTrackingRefBased/>
  <w15:docId w15:val="{BBF9AB54-B139-4A39-AF68-4F9FDA49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2025-02-16T21:47:00Z</dcterms:created>
  <dcterms:modified xsi:type="dcterms:W3CDTF">2025-02-16T21:48:00Z</dcterms:modified>
</cp:coreProperties>
</file>