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B69C" w14:textId="77777777" w:rsidR="00D34440" w:rsidRDefault="00D34440" w:rsidP="00D34440">
      <w:r>
        <w:rPr>
          <w:u w:val="single"/>
        </w:rPr>
        <w:t>Richard de HANKELOW</w:t>
      </w:r>
      <w:r>
        <w:t xml:space="preserve">   </w:t>
      </w:r>
      <w:proofErr w:type="gramStart"/>
      <w:r>
        <w:t xml:space="preserve">   (</w:t>
      </w:r>
      <w:proofErr w:type="gramEnd"/>
      <w:r>
        <w:t>fl.1415)</w:t>
      </w:r>
    </w:p>
    <w:p w14:paraId="6F994A6C" w14:textId="77777777" w:rsidR="00D34440" w:rsidRDefault="00D34440" w:rsidP="00D34440">
      <w:r>
        <w:t>of Cheshire.</w:t>
      </w:r>
    </w:p>
    <w:p w14:paraId="66C90393" w14:textId="77777777" w:rsidR="00D34440" w:rsidRDefault="00D34440" w:rsidP="00D34440"/>
    <w:p w14:paraId="489AFF6F" w14:textId="77777777" w:rsidR="00D34440" w:rsidRDefault="00D34440" w:rsidP="00D34440"/>
    <w:p w14:paraId="7D4627C7" w14:textId="77777777" w:rsidR="00D34440" w:rsidRDefault="00D34440" w:rsidP="00D34440">
      <w:r>
        <w:t xml:space="preserve">     Dec.1415</w:t>
      </w:r>
      <w:r>
        <w:tab/>
        <w:t xml:space="preserve">He was in the garrison at </w:t>
      </w:r>
      <w:proofErr w:type="spellStart"/>
      <w:r>
        <w:t>Harfleur</w:t>
      </w:r>
      <w:proofErr w:type="spellEnd"/>
      <w:r>
        <w:t>.</w:t>
      </w:r>
    </w:p>
    <w:p w14:paraId="0770F110" w14:textId="77777777" w:rsidR="00D34440" w:rsidRDefault="00D34440" w:rsidP="00D34440">
      <w:r>
        <w:tab/>
      </w:r>
      <w:r>
        <w:tab/>
        <w:t xml:space="preserve">(“Cheshire in The Later Middle Ages, 1399-1540” by </w:t>
      </w:r>
      <w:proofErr w:type="spellStart"/>
      <w:r>
        <w:t>J.</w:t>
      </w:r>
      <w:proofErr w:type="gramStart"/>
      <w:r>
        <w:t>T.Driver</w:t>
      </w:r>
      <w:proofErr w:type="spellEnd"/>
      <w:proofErr w:type="gramEnd"/>
      <w:r>
        <w:t>,</w:t>
      </w:r>
    </w:p>
    <w:p w14:paraId="12DC985B" w14:textId="77777777" w:rsidR="00D34440" w:rsidRDefault="00D34440" w:rsidP="00D34440">
      <w:pPr>
        <w:ind w:left="720" w:firstLine="720"/>
      </w:pPr>
      <w:r>
        <w:t>pub. The Cheshire Community Council, 1971, p.12)</w:t>
      </w:r>
    </w:p>
    <w:p w14:paraId="33CD8E9C" w14:textId="77777777" w:rsidR="00D34440" w:rsidRDefault="00D34440" w:rsidP="00D34440"/>
    <w:p w14:paraId="6FE4CF4F" w14:textId="77777777" w:rsidR="00D34440" w:rsidRDefault="00D34440" w:rsidP="00D34440"/>
    <w:p w14:paraId="37F20555" w14:textId="77777777" w:rsidR="00D34440" w:rsidRDefault="00D34440" w:rsidP="00D34440">
      <w:r>
        <w:t>9 October 2022</w:t>
      </w:r>
    </w:p>
    <w:p w14:paraId="1C8820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97F3" w14:textId="77777777" w:rsidR="00D34440" w:rsidRDefault="00D34440" w:rsidP="009139A6">
      <w:r>
        <w:separator/>
      </w:r>
    </w:p>
  </w:endnote>
  <w:endnote w:type="continuationSeparator" w:id="0">
    <w:p w14:paraId="73A3D2A0" w14:textId="77777777" w:rsidR="00D34440" w:rsidRDefault="00D344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E6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53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F7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B509" w14:textId="77777777" w:rsidR="00D34440" w:rsidRDefault="00D34440" w:rsidP="009139A6">
      <w:r>
        <w:separator/>
      </w:r>
    </w:p>
  </w:footnote>
  <w:footnote w:type="continuationSeparator" w:id="0">
    <w:p w14:paraId="320C401A" w14:textId="77777777" w:rsidR="00D34440" w:rsidRDefault="00D344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7A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2B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E6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4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3444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089A"/>
  <w15:chartTrackingRefBased/>
  <w15:docId w15:val="{2D11B234-13B7-4433-83C7-C3A0D153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2022-11-21T16:20:00Z</dcterms:created>
  <dcterms:modified xsi:type="dcterms:W3CDTF">2022-11-21T16:20:00Z</dcterms:modified>
</cp:coreProperties>
</file>