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C76" w:rsidRDefault="00D94C76" w:rsidP="00D94C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HANKYN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D94C76" w:rsidRDefault="00D94C76" w:rsidP="00D94C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4C76" w:rsidRDefault="00D94C76" w:rsidP="00D94C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4C76" w:rsidRDefault="00D94C76" w:rsidP="00D94C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Mar.1419</w:t>
      </w:r>
      <w:r>
        <w:rPr>
          <w:rFonts w:ascii="Times New Roman" w:hAnsi="Times New Roman" w:cs="Times New Roman"/>
          <w:sz w:val="24"/>
          <w:szCs w:val="24"/>
        </w:rPr>
        <w:tab/>
        <w:t>He was a tenant of the manor of Eastwood, Essex.</w:t>
      </w:r>
    </w:p>
    <w:p w:rsidR="00D94C76" w:rsidRDefault="00D94C76" w:rsidP="00D94C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21-157)</w:t>
      </w:r>
    </w:p>
    <w:p w:rsidR="00D94C76" w:rsidRDefault="00D94C76" w:rsidP="00D94C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4C76" w:rsidRDefault="00D94C76" w:rsidP="00D94C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D94C76" w:rsidRDefault="00D94C76" w:rsidP="00D94C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January 2016</w:t>
      </w:r>
      <w:bookmarkStart w:id="0" w:name="_GoBack"/>
      <w:bookmarkEnd w:id="0"/>
    </w:p>
    <w:sectPr w:rsidR="00DD5B8A" w:rsidRPr="00D94C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76" w:rsidRDefault="00D94C76" w:rsidP="00564E3C">
      <w:pPr>
        <w:spacing w:after="0" w:line="240" w:lineRule="auto"/>
      </w:pPr>
      <w:r>
        <w:separator/>
      </w:r>
    </w:p>
  </w:endnote>
  <w:endnote w:type="continuationSeparator" w:id="0">
    <w:p w:rsidR="00D94C76" w:rsidRDefault="00D94C7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94C76">
      <w:rPr>
        <w:rFonts w:ascii="Times New Roman" w:hAnsi="Times New Roman" w:cs="Times New Roman"/>
        <w:noProof/>
        <w:sz w:val="24"/>
        <w:szCs w:val="24"/>
      </w:rPr>
      <w:t>2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76" w:rsidRDefault="00D94C76" w:rsidP="00564E3C">
      <w:pPr>
        <w:spacing w:after="0" w:line="240" w:lineRule="auto"/>
      </w:pPr>
      <w:r>
        <w:separator/>
      </w:r>
    </w:p>
  </w:footnote>
  <w:footnote w:type="continuationSeparator" w:id="0">
    <w:p w:rsidR="00D94C76" w:rsidRDefault="00D94C7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76"/>
    <w:rsid w:val="00372DC6"/>
    <w:rsid w:val="00564E3C"/>
    <w:rsid w:val="0064591D"/>
    <w:rsid w:val="00D94C76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789F"/>
  <w15:chartTrackingRefBased/>
  <w15:docId w15:val="{6EBE9D22-699E-430D-BC4B-51FC92B1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2016-01-02T16:41:00Z</dcterms:created>
  <dcterms:modified xsi:type="dcterms:W3CDTF">2016-01-02T16:42:00Z</dcterms:modified>
</cp:coreProperties>
</file>