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A052" w14:textId="77777777" w:rsidR="00476F2A" w:rsidRDefault="00476F2A" w:rsidP="00476F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Margery HANNYS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d.1484)</w:t>
      </w:r>
    </w:p>
    <w:p w14:paraId="5597614C" w14:textId="77777777" w:rsidR="00476F2A" w:rsidRDefault="00476F2A" w:rsidP="00476F2A">
      <w:pPr>
        <w:pStyle w:val="NoSpacing"/>
        <w:rPr>
          <w:rFonts w:cs="Times New Roman"/>
          <w:szCs w:val="24"/>
        </w:rPr>
      </w:pPr>
    </w:p>
    <w:p w14:paraId="2B7C9606" w14:textId="77777777" w:rsidR="00476F2A" w:rsidRDefault="00476F2A" w:rsidP="00476F2A">
      <w:pPr>
        <w:pStyle w:val="NoSpacing"/>
        <w:rPr>
          <w:rFonts w:cs="Times New Roman"/>
          <w:szCs w:val="24"/>
        </w:rPr>
      </w:pPr>
    </w:p>
    <w:p w14:paraId="65942FDB" w14:textId="77777777" w:rsidR="00476F2A" w:rsidRDefault="00476F2A" w:rsidP="00476F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= Sir Peter Besil.</w:t>
      </w:r>
    </w:p>
    <w:p w14:paraId="00FCCFEF" w14:textId="77777777" w:rsidR="00476F2A" w:rsidRDefault="00476F2A" w:rsidP="00476F2A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1483-5,</w:t>
      </w:r>
    </w:p>
    <w:p w14:paraId="7DC1C276" w14:textId="77777777" w:rsidR="00476F2A" w:rsidRDefault="00476F2A" w:rsidP="00476F2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ed. Gordon McKelvie, pub. The Boydell Press 2021, pp.131-2)</w:t>
      </w:r>
    </w:p>
    <w:p w14:paraId="0D4E2361" w14:textId="77777777" w:rsidR="00476F2A" w:rsidRDefault="00476F2A" w:rsidP="00476F2A">
      <w:pPr>
        <w:pStyle w:val="NoSpacing"/>
        <w:rPr>
          <w:rFonts w:eastAsia="Times New Roman" w:cs="Times New Roman"/>
          <w:szCs w:val="24"/>
        </w:rPr>
      </w:pPr>
    </w:p>
    <w:p w14:paraId="09AFFEA8" w14:textId="77777777" w:rsidR="00476F2A" w:rsidRDefault="00476F2A" w:rsidP="00476F2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2 = William </w:t>
      </w:r>
      <w:proofErr w:type="spellStart"/>
      <w:r>
        <w:rPr>
          <w:rFonts w:eastAsia="Times New Roman" w:cs="Times New Roman"/>
          <w:szCs w:val="24"/>
        </w:rPr>
        <w:t>Warbilton</w:t>
      </w:r>
      <w:proofErr w:type="spellEnd"/>
      <w:r>
        <w:rPr>
          <w:rFonts w:eastAsia="Times New Roman" w:cs="Times New Roman"/>
          <w:szCs w:val="24"/>
        </w:rPr>
        <w:t>.     (ibid.)</w:t>
      </w:r>
    </w:p>
    <w:p w14:paraId="3FC93245" w14:textId="77777777" w:rsidR="00476F2A" w:rsidRDefault="00476F2A" w:rsidP="00476F2A">
      <w:pPr>
        <w:pStyle w:val="NoSpacing"/>
        <w:rPr>
          <w:rFonts w:eastAsia="Times New Roman" w:cs="Times New Roman"/>
          <w:szCs w:val="24"/>
        </w:rPr>
      </w:pPr>
    </w:p>
    <w:p w14:paraId="249A6699" w14:textId="77777777" w:rsidR="00476F2A" w:rsidRDefault="00476F2A" w:rsidP="00476F2A">
      <w:pPr>
        <w:pStyle w:val="NoSpacing"/>
        <w:rPr>
          <w:rFonts w:eastAsia="Times New Roman" w:cs="Times New Roman"/>
          <w:szCs w:val="24"/>
        </w:rPr>
      </w:pPr>
    </w:p>
    <w:p w14:paraId="525EB3C7" w14:textId="77777777" w:rsidR="00476F2A" w:rsidRDefault="00476F2A" w:rsidP="00476F2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18 May1484</w:t>
      </w:r>
      <w:r>
        <w:rPr>
          <w:rFonts w:eastAsia="Times New Roman" w:cs="Times New Roman"/>
          <w:szCs w:val="24"/>
        </w:rPr>
        <w:tab/>
        <w:t>She died. Her heir was her nephew, John Hannys(q.v.) (ibid.)</w:t>
      </w:r>
    </w:p>
    <w:p w14:paraId="1623BBFA" w14:textId="77777777" w:rsidR="00476F2A" w:rsidRDefault="00476F2A" w:rsidP="00476F2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8 Jul.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An inquisition </w:t>
      </w:r>
      <w:proofErr w:type="spellStart"/>
      <w:r>
        <w:rPr>
          <w:rFonts w:eastAsia="Times New Roman" w:cs="Times New Roman"/>
          <w:szCs w:val="24"/>
        </w:rPr>
        <w:t>melius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inquirendo</w:t>
      </w:r>
      <w:proofErr w:type="spellEnd"/>
      <w:r>
        <w:rPr>
          <w:rFonts w:eastAsia="Times New Roman" w:cs="Times New Roman"/>
          <w:szCs w:val="24"/>
        </w:rPr>
        <w:t xml:space="preserve"> into her landholdings was held </w:t>
      </w:r>
      <w:proofErr w:type="gramStart"/>
      <w:r>
        <w:rPr>
          <w:rFonts w:eastAsia="Times New Roman" w:cs="Times New Roman"/>
          <w:szCs w:val="24"/>
        </w:rPr>
        <w:t>in</w:t>
      </w:r>
      <w:proofErr w:type="gramEnd"/>
    </w:p>
    <w:p w14:paraId="73EF21C3" w14:textId="77777777" w:rsidR="00476F2A" w:rsidRDefault="00476F2A" w:rsidP="00476F2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Sherfield on Loddon, Hampshire.   (ibid.)</w:t>
      </w:r>
    </w:p>
    <w:p w14:paraId="37EF1BAB" w14:textId="77777777" w:rsidR="00476F2A" w:rsidRDefault="00476F2A" w:rsidP="00476F2A">
      <w:pPr>
        <w:pStyle w:val="NoSpacing"/>
        <w:rPr>
          <w:rFonts w:eastAsia="Times New Roman" w:cs="Times New Roman"/>
          <w:szCs w:val="24"/>
        </w:rPr>
      </w:pPr>
    </w:p>
    <w:p w14:paraId="6B054343" w14:textId="77777777" w:rsidR="00476F2A" w:rsidRDefault="00476F2A" w:rsidP="00476F2A">
      <w:pPr>
        <w:pStyle w:val="NoSpacing"/>
        <w:rPr>
          <w:rFonts w:eastAsia="Times New Roman" w:cs="Times New Roman"/>
          <w:szCs w:val="24"/>
        </w:rPr>
      </w:pPr>
    </w:p>
    <w:p w14:paraId="43F260DE" w14:textId="77777777" w:rsidR="00476F2A" w:rsidRDefault="00476F2A" w:rsidP="00476F2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8 October 2023</w:t>
      </w:r>
    </w:p>
    <w:p w14:paraId="689F9A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DEC60" w14:textId="77777777" w:rsidR="00476F2A" w:rsidRDefault="00476F2A" w:rsidP="009139A6">
      <w:r>
        <w:separator/>
      </w:r>
    </w:p>
  </w:endnote>
  <w:endnote w:type="continuationSeparator" w:id="0">
    <w:p w14:paraId="42DE88E8" w14:textId="77777777" w:rsidR="00476F2A" w:rsidRDefault="00476F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6B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E0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49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2D74" w14:textId="77777777" w:rsidR="00476F2A" w:rsidRDefault="00476F2A" w:rsidP="009139A6">
      <w:r>
        <w:separator/>
      </w:r>
    </w:p>
  </w:footnote>
  <w:footnote w:type="continuationSeparator" w:id="0">
    <w:p w14:paraId="216BAA1F" w14:textId="77777777" w:rsidR="00476F2A" w:rsidRDefault="00476F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A1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94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48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2A"/>
    <w:rsid w:val="000666E0"/>
    <w:rsid w:val="002510B7"/>
    <w:rsid w:val="00476F2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4A0D"/>
  <w15:chartTrackingRefBased/>
  <w15:docId w15:val="{5CAFDB6F-5E9E-402A-ABFB-1ED5F569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2023-10-08T20:24:00Z</dcterms:created>
  <dcterms:modified xsi:type="dcterms:W3CDTF">2023-10-08T20:24:00Z</dcterms:modified>
</cp:coreProperties>
</file>