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4F24ED" w:rsidP="00115448">
      <w:pPr>
        <w:pStyle w:val="NoSpacing"/>
      </w:pPr>
      <w:r>
        <w:rPr>
          <w:u w:val="single"/>
        </w:rPr>
        <w:t>Richard HANSON</w:t>
      </w:r>
      <w:r>
        <w:t xml:space="preserve">       (fl.1500)</w:t>
      </w:r>
    </w:p>
    <w:p w:rsidR="004F24ED" w:rsidRDefault="004F24ED" w:rsidP="00115448">
      <w:pPr>
        <w:pStyle w:val="NoSpacing"/>
      </w:pPr>
      <w:proofErr w:type="gramStart"/>
      <w:r>
        <w:t>of</w:t>
      </w:r>
      <w:proofErr w:type="gramEnd"/>
      <w:r>
        <w:t xml:space="preserve"> Deptford, Kent.</w:t>
      </w:r>
    </w:p>
    <w:p w:rsidR="004F24ED" w:rsidRDefault="004F24ED" w:rsidP="00115448">
      <w:pPr>
        <w:pStyle w:val="NoSpacing"/>
      </w:pPr>
    </w:p>
    <w:p w:rsidR="004F24ED" w:rsidRDefault="004F24ED" w:rsidP="00115448">
      <w:pPr>
        <w:pStyle w:val="NoSpacing"/>
      </w:pPr>
    </w:p>
    <w:p w:rsidR="004F24ED" w:rsidRDefault="004F24ED" w:rsidP="00115448">
      <w:pPr>
        <w:pStyle w:val="NoSpacing"/>
      </w:pPr>
      <w:r>
        <w:t>= Joan.   (</w:t>
      </w:r>
      <w:proofErr w:type="spellStart"/>
      <w:r>
        <w:t>Test.Cant</w:t>
      </w:r>
      <w:proofErr w:type="spellEnd"/>
      <w:r>
        <w:t>. p.21)</w:t>
      </w:r>
    </w:p>
    <w:p w:rsidR="004F24ED" w:rsidRDefault="004F24ED" w:rsidP="00115448">
      <w:pPr>
        <w:pStyle w:val="NoSpacing"/>
      </w:pPr>
    </w:p>
    <w:p w:rsidR="004F24ED" w:rsidRDefault="004F24ED" w:rsidP="00115448">
      <w:pPr>
        <w:pStyle w:val="NoSpacing"/>
      </w:pPr>
    </w:p>
    <w:p w:rsidR="004F24ED" w:rsidRDefault="004F24ED" w:rsidP="00115448">
      <w:pPr>
        <w:pStyle w:val="NoSpacing"/>
      </w:pPr>
      <w:r>
        <w:tab/>
        <w:t>1500</w:t>
      </w:r>
      <w:r>
        <w:tab/>
        <w:t xml:space="preserve">He made his Will, in </w:t>
      </w:r>
      <w:proofErr w:type="gramStart"/>
      <w:r>
        <w:t>which</w:t>
      </w:r>
      <w:proofErr w:type="gramEnd"/>
      <w:r>
        <w:t xml:space="preserve"> he said that after Joan’s death his lands etc.</w:t>
      </w:r>
    </w:p>
    <w:p w:rsidR="004F24ED" w:rsidRDefault="004F24ED" w:rsidP="00115448">
      <w:pPr>
        <w:pStyle w:val="NoSpacing"/>
      </w:pPr>
      <w:r>
        <w:tab/>
      </w:r>
      <w:r>
        <w:tab/>
      </w:r>
      <w:proofErr w:type="gramStart"/>
      <w:r>
        <w:t>were</w:t>
      </w:r>
      <w:proofErr w:type="gramEnd"/>
      <w:r>
        <w:t xml:space="preserve"> to be employed to the help and making of a </w:t>
      </w:r>
      <w:proofErr w:type="spellStart"/>
      <w:r>
        <w:t>chantry</w:t>
      </w:r>
      <w:proofErr w:type="spellEnd"/>
      <w:r>
        <w:t xml:space="preserve"> to have a priest to</w:t>
      </w:r>
    </w:p>
    <w:p w:rsidR="004F24ED" w:rsidRDefault="004F24ED" w:rsidP="00115448">
      <w:pPr>
        <w:pStyle w:val="NoSpacing"/>
      </w:pPr>
      <w:r>
        <w:tab/>
      </w:r>
      <w:r>
        <w:tab/>
      </w:r>
      <w:proofErr w:type="gramStart"/>
      <w:r>
        <w:t>sing</w:t>
      </w:r>
      <w:proofErr w:type="gramEnd"/>
      <w:r>
        <w:t xml:space="preserve"> in Deptford Church to pray for their souls forever.  </w:t>
      </w:r>
      <w:proofErr w:type="gramStart"/>
      <w:r>
        <w:t>(ibid.)</w:t>
      </w:r>
      <w:proofErr w:type="gramEnd"/>
    </w:p>
    <w:p w:rsidR="004F24ED" w:rsidRDefault="004F24ED" w:rsidP="00115448">
      <w:pPr>
        <w:pStyle w:val="NoSpacing"/>
      </w:pPr>
    </w:p>
    <w:p w:rsidR="004F24ED" w:rsidRDefault="004F24ED" w:rsidP="00115448">
      <w:pPr>
        <w:pStyle w:val="NoSpacing"/>
      </w:pPr>
    </w:p>
    <w:p w:rsidR="004F24ED" w:rsidRPr="004F24ED" w:rsidRDefault="004F24ED" w:rsidP="00115448">
      <w:pPr>
        <w:pStyle w:val="NoSpacing"/>
      </w:pPr>
      <w:r>
        <w:t>11 June 2013</w:t>
      </w:r>
      <w:bookmarkStart w:id="0" w:name="_GoBack"/>
      <w:bookmarkEnd w:id="0"/>
    </w:p>
    <w:sectPr w:rsidR="004F24ED" w:rsidRPr="004F2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4ED" w:rsidRDefault="004F24ED" w:rsidP="00552EBA">
      <w:r>
        <w:separator/>
      </w:r>
    </w:p>
  </w:endnote>
  <w:endnote w:type="continuationSeparator" w:id="0">
    <w:p w:rsidR="004F24ED" w:rsidRDefault="004F24E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F24ED">
      <w:rPr>
        <w:noProof/>
      </w:rPr>
      <w:t>11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4ED" w:rsidRDefault="004F24ED" w:rsidP="00552EBA">
      <w:r>
        <w:separator/>
      </w:r>
    </w:p>
  </w:footnote>
  <w:footnote w:type="continuationSeparator" w:id="0">
    <w:p w:rsidR="004F24ED" w:rsidRDefault="004F24E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F24ED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2013-06-11T21:16:00Z</dcterms:created>
  <dcterms:modified xsi:type="dcterms:W3CDTF">2013-06-11T21:20:00Z</dcterms:modified>
</cp:coreProperties>
</file>