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6" w:rsidRDefault="009D79D6" w:rsidP="009D79D6">
      <w:pPr>
        <w:pStyle w:val="NoSpacing"/>
      </w:pPr>
      <w:r>
        <w:rPr>
          <w:u w:val="single"/>
        </w:rPr>
        <w:t>William HANSON</w:t>
      </w:r>
      <w:r>
        <w:t xml:space="preserve">       (fl.1450)</w:t>
      </w:r>
    </w:p>
    <w:p w:rsidR="009D79D6" w:rsidRDefault="009D79D6" w:rsidP="009D79D6">
      <w:pPr>
        <w:pStyle w:val="NoSpacing"/>
      </w:pPr>
      <w:r>
        <w:t>of Appleby, Westmoreland.</w:t>
      </w:r>
    </w:p>
    <w:p w:rsidR="009D79D6" w:rsidRDefault="009D79D6" w:rsidP="009D79D6">
      <w:pPr>
        <w:pStyle w:val="NoSpacing"/>
      </w:pPr>
    </w:p>
    <w:p w:rsidR="009D79D6" w:rsidRDefault="009D79D6" w:rsidP="009D79D6">
      <w:pPr>
        <w:pStyle w:val="NoSpacing"/>
      </w:pPr>
    </w:p>
    <w:p w:rsidR="009D79D6" w:rsidRDefault="009D79D6" w:rsidP="009D79D6">
      <w:pPr>
        <w:pStyle w:val="NoSpacing"/>
      </w:pPr>
      <w:r>
        <w:t>A Keeper of the Lamp of the Blessed Mary in St.Lawrence’s Church.</w:t>
      </w:r>
    </w:p>
    <w:p w:rsidR="009D79D6" w:rsidRDefault="009D79D6" w:rsidP="009D79D6">
      <w:pPr>
        <w:pStyle w:val="NoSpacing"/>
      </w:pPr>
      <w:r>
        <w:t>(</w:t>
      </w:r>
      <w:hyperlink r:id="rId7" w:history="1">
        <w:r w:rsidRPr="006B18E8">
          <w:rPr>
            <w:rStyle w:val="Hyperlink"/>
          </w:rPr>
          <w:t>www.british-history.ac.uk/report.aspx?compid=43501</w:t>
        </w:r>
      </w:hyperlink>
      <w:r>
        <w:t>)</w:t>
      </w:r>
    </w:p>
    <w:p w:rsidR="009D79D6" w:rsidRDefault="009D79D6" w:rsidP="009D79D6">
      <w:pPr>
        <w:pStyle w:val="NoSpacing"/>
      </w:pPr>
    </w:p>
    <w:p w:rsidR="009D79D6" w:rsidRDefault="009D79D6" w:rsidP="009D79D6">
      <w:pPr>
        <w:pStyle w:val="NoSpacing"/>
      </w:pPr>
    </w:p>
    <w:p w:rsidR="009D79D6" w:rsidRDefault="009D79D6" w:rsidP="009D79D6">
      <w:pPr>
        <w:pStyle w:val="NoSpacing"/>
      </w:pPr>
      <w:r>
        <w:t xml:space="preserve">  2 Jun.1450</w:t>
      </w:r>
      <w:r>
        <w:tab/>
        <w:t>He and John Dey(q.v.) demised a burgage on the north side of Burgate</w:t>
      </w:r>
    </w:p>
    <w:p w:rsidR="009D79D6" w:rsidRDefault="009D79D6" w:rsidP="009D79D6">
      <w:pPr>
        <w:pStyle w:val="NoSpacing"/>
      </w:pPr>
      <w:r>
        <w:tab/>
      </w:r>
      <w:r>
        <w:tab/>
        <w:t>to Thomas Hanson, mercer(q.v.).   (ibid.)</w:t>
      </w:r>
    </w:p>
    <w:p w:rsidR="009D79D6" w:rsidRDefault="009D79D6" w:rsidP="009D79D6">
      <w:pPr>
        <w:pStyle w:val="NoSpacing"/>
      </w:pPr>
    </w:p>
    <w:p w:rsidR="009D79D6" w:rsidRDefault="009D79D6" w:rsidP="009D79D6">
      <w:pPr>
        <w:pStyle w:val="NoSpacing"/>
      </w:pPr>
    </w:p>
    <w:p w:rsidR="00BA4020" w:rsidRPr="00186E49" w:rsidRDefault="009D79D6" w:rsidP="009D79D6">
      <w:pPr>
        <w:pStyle w:val="NoSpacing"/>
      </w:pPr>
      <w:r>
        <w:t>29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D6" w:rsidRDefault="009D79D6" w:rsidP="00552EBA">
      <w:r>
        <w:separator/>
      </w:r>
    </w:p>
  </w:endnote>
  <w:endnote w:type="continuationSeparator" w:id="0">
    <w:p w:rsidR="009D79D6" w:rsidRDefault="009D79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D79D6">
      <w:rPr>
        <w:noProof/>
      </w:rPr>
      <w:t>20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D6" w:rsidRDefault="009D79D6" w:rsidP="00552EBA">
      <w:r>
        <w:separator/>
      </w:r>
    </w:p>
  </w:footnote>
  <w:footnote w:type="continuationSeparator" w:id="0">
    <w:p w:rsidR="009D79D6" w:rsidRDefault="009D79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D79D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435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2013-04-20T19:03:00Z</dcterms:created>
  <dcterms:modified xsi:type="dcterms:W3CDTF">2013-04-20T19:03:00Z</dcterms:modified>
</cp:coreProperties>
</file>