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653497" w:rsidP="00E71FC3">
      <w:pPr>
        <w:pStyle w:val="NoSpacing"/>
      </w:pPr>
      <w:r>
        <w:rPr>
          <w:u w:val="single"/>
        </w:rPr>
        <w:t>Sir Thomas HANYS</w:t>
      </w:r>
      <w:r>
        <w:t xml:space="preserve">    </w:t>
      </w:r>
      <w:proofErr w:type="gramStart"/>
      <w:r>
        <w:t xml:space="preserve">   (</w:t>
      </w:r>
      <w:proofErr w:type="gramEnd"/>
      <w:r>
        <w:t>fl.1496)</w:t>
      </w:r>
    </w:p>
    <w:p w:rsidR="00653497" w:rsidRDefault="00653497" w:rsidP="00E71FC3">
      <w:pPr>
        <w:pStyle w:val="NoSpacing"/>
      </w:pPr>
    </w:p>
    <w:p w:rsidR="00653497" w:rsidRDefault="00653497" w:rsidP="00E71FC3">
      <w:pPr>
        <w:pStyle w:val="NoSpacing"/>
      </w:pPr>
    </w:p>
    <w:p w:rsidR="00653497" w:rsidRDefault="00653497" w:rsidP="00E71FC3">
      <w:pPr>
        <w:pStyle w:val="NoSpacing"/>
      </w:pPr>
      <w:r>
        <w:t xml:space="preserve">  8 Jun.1496</w:t>
      </w:r>
      <w:r>
        <w:tab/>
        <w:t xml:space="preserve">He was a witness of the Will of Richard </w:t>
      </w:r>
      <w:proofErr w:type="spellStart"/>
      <w:r>
        <w:t>Bendbow</w:t>
      </w:r>
      <w:proofErr w:type="spellEnd"/>
      <w:r>
        <w:t xml:space="preserve"> of Ebony, Kent.</w:t>
      </w:r>
    </w:p>
    <w:p w:rsidR="00653497" w:rsidRDefault="00653497" w:rsidP="00E71FC3">
      <w:pPr>
        <w:pStyle w:val="NoSpacing"/>
      </w:pPr>
      <w:r>
        <w:tab/>
      </w:r>
      <w:r>
        <w:tab/>
      </w:r>
      <w:r>
        <w:t>(</w:t>
      </w:r>
      <w:hyperlink r:id="rId6" w:history="1">
        <w:r>
          <w:rPr>
            <w:rStyle w:val="Hyperlink"/>
          </w:rPr>
          <w:t>http://www.kentarchaeology.org.uk/18/12/03.htm</w:t>
        </w:r>
      </w:hyperlink>
      <w:r>
        <w:t>)</w:t>
      </w:r>
    </w:p>
    <w:p w:rsidR="00653497" w:rsidRDefault="00653497" w:rsidP="00E71FC3">
      <w:pPr>
        <w:pStyle w:val="NoSpacing"/>
      </w:pPr>
    </w:p>
    <w:p w:rsidR="00653497" w:rsidRDefault="00653497" w:rsidP="00E71FC3">
      <w:pPr>
        <w:pStyle w:val="NoSpacing"/>
      </w:pPr>
    </w:p>
    <w:p w:rsidR="00653497" w:rsidRPr="00653497" w:rsidRDefault="00653497" w:rsidP="00E71FC3">
      <w:pPr>
        <w:pStyle w:val="NoSpacing"/>
      </w:pPr>
      <w:r>
        <w:t>2 February 2018</w:t>
      </w:r>
      <w:bookmarkStart w:id="0" w:name="_GoBack"/>
      <w:bookmarkEnd w:id="0"/>
    </w:p>
    <w:sectPr w:rsidR="00653497" w:rsidRPr="0065349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497" w:rsidRDefault="00653497" w:rsidP="00E71FC3">
      <w:pPr>
        <w:spacing w:after="0" w:line="240" w:lineRule="auto"/>
      </w:pPr>
      <w:r>
        <w:separator/>
      </w:r>
    </w:p>
  </w:endnote>
  <w:endnote w:type="continuationSeparator" w:id="0">
    <w:p w:rsidR="00653497" w:rsidRDefault="0065349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497" w:rsidRDefault="00653497" w:rsidP="00E71FC3">
      <w:pPr>
        <w:spacing w:after="0" w:line="240" w:lineRule="auto"/>
      </w:pPr>
      <w:r>
        <w:separator/>
      </w:r>
    </w:p>
  </w:footnote>
  <w:footnote w:type="continuationSeparator" w:id="0">
    <w:p w:rsidR="00653497" w:rsidRDefault="0065349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97"/>
    <w:rsid w:val="001A7C09"/>
    <w:rsid w:val="00577BD5"/>
    <w:rsid w:val="00653497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1AFD"/>
  <w15:chartTrackingRefBased/>
  <w15:docId w15:val="{A61BBB7C-B656-4F38-9F2A-981BF708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653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2/0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2018-02-02T21:56:00Z</dcterms:created>
  <dcterms:modified xsi:type="dcterms:W3CDTF">2018-02-02T21:59:00Z</dcterms:modified>
</cp:coreProperties>
</file>