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936047" w:rsidP="00E71FC3">
      <w:pPr>
        <w:pStyle w:val="NoSpacing"/>
      </w:pPr>
      <w:r>
        <w:rPr>
          <w:u w:val="single"/>
        </w:rPr>
        <w:t>Thomas HARGROVE</w:t>
      </w:r>
      <w:r>
        <w:t xml:space="preserve">     (b.ca.1417)</w:t>
      </w:r>
    </w:p>
    <w:p w:rsidR="00936047" w:rsidRDefault="00936047" w:rsidP="00E71FC3">
      <w:pPr>
        <w:pStyle w:val="NoSpacing"/>
      </w:pPr>
    </w:p>
    <w:p w:rsidR="00936047" w:rsidRDefault="00936047" w:rsidP="00E71FC3">
      <w:pPr>
        <w:pStyle w:val="NoSpacing"/>
      </w:pPr>
    </w:p>
    <w:p w:rsidR="00936047" w:rsidRDefault="00936047" w:rsidP="00E71FC3">
      <w:pPr>
        <w:pStyle w:val="NoSpacing"/>
      </w:pPr>
      <w:r>
        <w:t>Son of Florence Gorges(d.1421)(q.v.).</w:t>
      </w:r>
    </w:p>
    <w:p w:rsidR="00936047" w:rsidRDefault="00936047" w:rsidP="00E71FC3">
      <w:pPr>
        <w:pStyle w:val="NoSpacing"/>
      </w:pPr>
      <w:r>
        <w:t>(www.inquisitionspostmortem.ac.uk  ref. eCIPM 22-15)</w:t>
      </w:r>
    </w:p>
    <w:p w:rsidR="00936047" w:rsidRDefault="00936047" w:rsidP="00E71FC3">
      <w:pPr>
        <w:pStyle w:val="NoSpacing"/>
      </w:pPr>
    </w:p>
    <w:p w:rsidR="00936047" w:rsidRDefault="00936047" w:rsidP="00E71FC3">
      <w:pPr>
        <w:pStyle w:val="NoSpacing"/>
      </w:pPr>
    </w:p>
    <w:p w:rsidR="00936047" w:rsidRDefault="00936047" w:rsidP="00E71FC3">
      <w:pPr>
        <w:pStyle w:val="NoSpacing"/>
      </w:pPr>
      <w:r>
        <w:t>19Aug.1421</w:t>
      </w:r>
      <w:r>
        <w:tab/>
        <w:t>His mother died.   (ibid.)</w:t>
      </w:r>
    </w:p>
    <w:p w:rsidR="00936047" w:rsidRDefault="00936047" w:rsidP="00E71FC3">
      <w:pPr>
        <w:pStyle w:val="NoSpacing"/>
      </w:pPr>
    </w:p>
    <w:p w:rsidR="00936047" w:rsidRDefault="00936047" w:rsidP="00E71FC3">
      <w:pPr>
        <w:pStyle w:val="NoSpacing"/>
      </w:pPr>
    </w:p>
    <w:p w:rsidR="00936047" w:rsidRPr="00936047" w:rsidRDefault="00936047" w:rsidP="00E71FC3">
      <w:pPr>
        <w:pStyle w:val="NoSpacing"/>
      </w:pPr>
      <w:r>
        <w:t>29 November 2016</w:t>
      </w:r>
      <w:bookmarkStart w:id="0" w:name="_GoBack"/>
      <w:bookmarkEnd w:id="0"/>
    </w:p>
    <w:sectPr w:rsidR="00936047" w:rsidRPr="0093604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047" w:rsidRDefault="00936047" w:rsidP="00E71FC3">
      <w:pPr>
        <w:spacing w:after="0" w:line="240" w:lineRule="auto"/>
      </w:pPr>
      <w:r>
        <w:separator/>
      </w:r>
    </w:p>
  </w:endnote>
  <w:endnote w:type="continuationSeparator" w:id="0">
    <w:p w:rsidR="00936047" w:rsidRDefault="0093604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047" w:rsidRDefault="00936047" w:rsidP="00E71FC3">
      <w:pPr>
        <w:spacing w:after="0" w:line="240" w:lineRule="auto"/>
      </w:pPr>
      <w:r>
        <w:separator/>
      </w:r>
    </w:p>
  </w:footnote>
  <w:footnote w:type="continuationSeparator" w:id="0">
    <w:p w:rsidR="00936047" w:rsidRDefault="0093604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47"/>
    <w:rsid w:val="001A7C09"/>
    <w:rsid w:val="00733BE7"/>
    <w:rsid w:val="0093604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E80D5"/>
  <w15:chartTrackingRefBased/>
  <w15:docId w15:val="{57B1EFB6-1CD4-4516-B151-DED56A19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2016-11-29T17:20:00Z</dcterms:created>
  <dcterms:modified xsi:type="dcterms:W3CDTF">2016-11-29T17:23:00Z</dcterms:modified>
</cp:coreProperties>
</file>