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97" w:rsidRDefault="000D2197" w:rsidP="000D2197">
      <w:pPr>
        <w:pStyle w:val="NoSpacing"/>
      </w:pPr>
      <w:r>
        <w:rPr>
          <w:u w:val="single"/>
        </w:rPr>
        <w:t>Agnes HARNHAM</w:t>
      </w:r>
      <w:r>
        <w:t xml:space="preserve">    (fl.1400)</w:t>
      </w:r>
    </w:p>
    <w:p w:rsidR="000D2197" w:rsidRDefault="000D2197" w:rsidP="000D2197">
      <w:pPr>
        <w:pStyle w:val="NoSpacing"/>
      </w:pPr>
      <w:r>
        <w:t>A nun of the Priory of Ambresbury, Wiltshire.</w:t>
      </w:r>
    </w:p>
    <w:p w:rsidR="000D2197" w:rsidRDefault="000D2197" w:rsidP="000D2197">
      <w:pPr>
        <w:pStyle w:val="NoSpacing"/>
      </w:pPr>
    </w:p>
    <w:p w:rsidR="000D2197" w:rsidRDefault="000D2197" w:rsidP="000D2197">
      <w:pPr>
        <w:pStyle w:val="NoSpacing"/>
      </w:pPr>
    </w:p>
    <w:p w:rsidR="000D2197" w:rsidRDefault="000D2197" w:rsidP="000D2197">
      <w:pPr>
        <w:pStyle w:val="NoSpacing"/>
      </w:pPr>
      <w:r>
        <w:t>16 Mar.1400</w:t>
      </w:r>
      <w:r>
        <w:tab/>
        <w:t>A commission was appointed to arrest her and others for having captured</w:t>
      </w:r>
    </w:p>
    <w:p w:rsidR="000D2197" w:rsidRDefault="000D2197" w:rsidP="000D2197">
      <w:pPr>
        <w:pStyle w:val="NoSpacing"/>
      </w:pPr>
      <w:r>
        <w:tab/>
      </w:r>
      <w:r>
        <w:tab/>
        <w:t xml:space="preserve">and imprisoned the Prioress of Ambresbury and several of her nuns.   </w:t>
      </w:r>
    </w:p>
    <w:p w:rsidR="000D2197" w:rsidRDefault="000D2197" w:rsidP="000D2197">
      <w:pPr>
        <w:pStyle w:val="NoSpacing"/>
      </w:pPr>
      <w:r>
        <w:tab/>
      </w:r>
      <w:r>
        <w:tab/>
        <w:t>(C.P.R. 1399-1401 p.268)</w:t>
      </w:r>
    </w:p>
    <w:p w:rsidR="000D2197" w:rsidRDefault="000D2197" w:rsidP="000D2197">
      <w:pPr>
        <w:pStyle w:val="NoSpacing"/>
      </w:pPr>
    </w:p>
    <w:p w:rsidR="000D2197" w:rsidRDefault="000D2197" w:rsidP="000D2197">
      <w:pPr>
        <w:pStyle w:val="NoSpacing"/>
      </w:pPr>
    </w:p>
    <w:p w:rsidR="000D2197" w:rsidRDefault="000D2197" w:rsidP="000D2197">
      <w:pPr>
        <w:pStyle w:val="NoSpacing"/>
      </w:pPr>
    </w:p>
    <w:p w:rsidR="00BA4020" w:rsidRDefault="000D2197" w:rsidP="000D2197">
      <w:r>
        <w:t>12 March 2011</w:t>
      </w:r>
    </w:p>
    <w:sectPr w:rsidR="00BA4020" w:rsidSect="00B55E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197" w:rsidRDefault="000D2197" w:rsidP="00552EBA">
      <w:pPr>
        <w:spacing w:after="0" w:line="240" w:lineRule="auto"/>
      </w:pPr>
      <w:r>
        <w:separator/>
      </w:r>
    </w:p>
  </w:endnote>
  <w:endnote w:type="continuationSeparator" w:id="0">
    <w:p w:rsidR="000D2197" w:rsidRDefault="000D219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D2197">
        <w:rPr>
          <w:noProof/>
        </w:rPr>
        <w:t>04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197" w:rsidRDefault="000D2197" w:rsidP="00552EBA">
      <w:pPr>
        <w:spacing w:after="0" w:line="240" w:lineRule="auto"/>
      </w:pPr>
      <w:r>
        <w:separator/>
      </w:r>
    </w:p>
  </w:footnote>
  <w:footnote w:type="continuationSeparator" w:id="0">
    <w:p w:rsidR="000D2197" w:rsidRDefault="000D219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D2197"/>
    <w:rsid w:val="00175804"/>
    <w:rsid w:val="00552EBA"/>
    <w:rsid w:val="00B55E0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2011-04-04T21:27:00Z</dcterms:created>
  <dcterms:modified xsi:type="dcterms:W3CDTF">2011-04-04T21:27:00Z</dcterms:modified>
</cp:coreProperties>
</file>