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HARTEREGGE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D3091" w:rsidRDefault="007D3091" w:rsidP="007D3091">
      <w:pPr>
        <w:rPr>
          <w:rFonts w:ascii="Times New Roman" w:hAnsi="Times New Roman" w:cs="Times New Roman"/>
        </w:rPr>
      </w:pPr>
    </w:p>
    <w:p w:rsidR="007D3091" w:rsidRDefault="007D3091" w:rsidP="007D3091">
      <w:pPr>
        <w:rPr>
          <w:rFonts w:ascii="Times New Roman" w:hAnsi="Times New Roman" w:cs="Times New Roman"/>
        </w:rPr>
      </w:pPr>
    </w:p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William </w:t>
      </w:r>
      <w:proofErr w:type="spellStart"/>
      <w:r>
        <w:rPr>
          <w:rFonts w:ascii="Times New Roman" w:hAnsi="Times New Roman" w:cs="Times New Roman"/>
        </w:rPr>
        <w:t>Hilles</w:t>
      </w:r>
      <w:proofErr w:type="spellEnd"/>
      <w:r>
        <w:rPr>
          <w:rFonts w:ascii="Times New Roman" w:hAnsi="Times New Roman" w:cs="Times New Roman"/>
        </w:rPr>
        <w:t>(q.v.), Sir John Broke(q.v.) and Thomas Dyne(q.v.)</w:t>
      </w:r>
    </w:p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made a plaint of trespass against Thomas </w:t>
      </w:r>
      <w:proofErr w:type="spellStart"/>
      <w:r>
        <w:rPr>
          <w:rFonts w:ascii="Times New Roman" w:hAnsi="Times New Roman" w:cs="Times New Roman"/>
        </w:rPr>
        <w:t>Gamon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Marden</w:t>
      </w:r>
      <w:proofErr w:type="spellEnd"/>
      <w:r>
        <w:rPr>
          <w:rFonts w:ascii="Times New Roman" w:hAnsi="Times New Roman" w:cs="Times New Roman"/>
        </w:rPr>
        <w:t>, Kent(q.v.) and</w:t>
      </w:r>
    </w:p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his wife, Elizabeth(q.v.).</w:t>
      </w:r>
    </w:p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7D3091" w:rsidRDefault="007D3091" w:rsidP="007D3091">
      <w:pPr>
        <w:rPr>
          <w:rFonts w:ascii="Times New Roman" w:hAnsi="Times New Roman" w:cs="Times New Roman"/>
        </w:rPr>
      </w:pPr>
    </w:p>
    <w:p w:rsidR="007D3091" w:rsidRDefault="007D3091" w:rsidP="007D3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April 2017.</w:t>
      </w:r>
    </w:p>
    <w:p w:rsidR="006B2F86" w:rsidRPr="00E71FC3" w:rsidRDefault="007D30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91" w:rsidRDefault="007D3091" w:rsidP="00E71FC3">
      <w:r>
        <w:separator/>
      </w:r>
    </w:p>
  </w:endnote>
  <w:endnote w:type="continuationSeparator" w:id="0">
    <w:p w:rsidR="007D3091" w:rsidRDefault="007D309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91" w:rsidRDefault="007D3091" w:rsidP="00E71FC3">
      <w:r>
        <w:separator/>
      </w:r>
    </w:p>
  </w:footnote>
  <w:footnote w:type="continuationSeparator" w:id="0">
    <w:p w:rsidR="007D3091" w:rsidRDefault="007D309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91"/>
    <w:rsid w:val="001A7C09"/>
    <w:rsid w:val="00577BD5"/>
    <w:rsid w:val="00656CBA"/>
    <w:rsid w:val="006A1F77"/>
    <w:rsid w:val="00733BE7"/>
    <w:rsid w:val="007D309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63C7A-8A82-4E59-958F-2E3C7F6B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309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2017-04-20T20:54:00Z</dcterms:created>
  <dcterms:modified xsi:type="dcterms:W3CDTF">2017-04-20T20:55:00Z</dcterms:modified>
</cp:coreProperties>
</file>