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3C58" w14:textId="35B32695" w:rsidR="006B2F86" w:rsidRDefault="00FD4A8F" w:rsidP="00E71FC3">
      <w:pPr>
        <w:pStyle w:val="NoSpacing"/>
      </w:pPr>
      <w:r>
        <w:rPr>
          <w:u w:val="single"/>
        </w:rPr>
        <w:t>Anne HARCOURT</w:t>
      </w:r>
      <w:r>
        <w:t xml:space="preserve">   </w:t>
      </w:r>
      <w:proofErr w:type="gramStart"/>
      <w:r>
        <w:t xml:space="preserve">   (</w:t>
      </w:r>
      <w:proofErr w:type="gramEnd"/>
      <w:r>
        <w:t>ca.1463-1517)</w:t>
      </w:r>
    </w:p>
    <w:p w14:paraId="34DBEBC9" w14:textId="73F146B2" w:rsidR="00FD4A8F" w:rsidRDefault="00FD4A8F" w:rsidP="00E71FC3">
      <w:pPr>
        <w:pStyle w:val="NoSpacing"/>
      </w:pPr>
    </w:p>
    <w:p w14:paraId="0A322237" w14:textId="40573BB9" w:rsidR="00FD4A8F" w:rsidRDefault="00FD4A8F" w:rsidP="00E71FC3">
      <w:pPr>
        <w:pStyle w:val="NoSpacing"/>
      </w:pPr>
    </w:p>
    <w:p w14:paraId="6D9AF455" w14:textId="0183B17E" w:rsidR="00FD4A8F" w:rsidRDefault="00FD4A8F" w:rsidP="00E71FC3">
      <w:pPr>
        <w:pStyle w:val="NoSpacing"/>
      </w:pPr>
      <w:r>
        <w:t>Daughter of John Harcourt of Stanton Harcourt(</w:t>
      </w:r>
      <w:proofErr w:type="gramStart"/>
      <w:r>
        <w:t>d.1494)(</w:t>
      </w:r>
      <w:proofErr w:type="gramEnd"/>
      <w:r>
        <w:t>q.v.).</w:t>
      </w:r>
    </w:p>
    <w:p w14:paraId="343CF2A9" w14:textId="5C739284" w:rsidR="00FD4A8F" w:rsidRDefault="00FD4A8F" w:rsidP="00E71FC3">
      <w:pPr>
        <w:pStyle w:val="NoSpacing"/>
      </w:pPr>
      <w:r>
        <w:t>(</w:t>
      </w:r>
      <w:hyperlink r:id="rId6" w:history="1">
        <w:r w:rsidRPr="00C540B9">
          <w:rPr>
            <w:rStyle w:val="Hyperlink"/>
          </w:rPr>
          <w:t>https://www.geni.com/people/Anne-Lane/5573918770080055878</w:t>
        </w:r>
      </w:hyperlink>
      <w:r>
        <w:t>)</w:t>
      </w:r>
    </w:p>
    <w:p w14:paraId="35575402" w14:textId="08857B57" w:rsidR="00FD4A8F" w:rsidRDefault="00FD4A8F" w:rsidP="00E71FC3">
      <w:pPr>
        <w:pStyle w:val="NoSpacing"/>
      </w:pPr>
      <w:r>
        <w:t>= Richard Lane of Hide(q.v.).   (ibid.)</w:t>
      </w:r>
    </w:p>
    <w:p w14:paraId="03D97F0B" w14:textId="626A6395" w:rsidR="00FD4A8F" w:rsidRDefault="00FD4A8F" w:rsidP="00E71FC3">
      <w:pPr>
        <w:pStyle w:val="NoSpacing"/>
      </w:pPr>
      <w:r>
        <w:t>Children:   William, Robert, John.  (ibid.)</w:t>
      </w:r>
    </w:p>
    <w:p w14:paraId="267B3C7F" w14:textId="60CCA728" w:rsidR="00FD4A8F" w:rsidRDefault="00FD4A8F" w:rsidP="00E71FC3">
      <w:pPr>
        <w:pStyle w:val="NoSpacing"/>
      </w:pPr>
    </w:p>
    <w:p w14:paraId="26358D43" w14:textId="6F79141C" w:rsidR="00FD4A8F" w:rsidRDefault="00FD4A8F" w:rsidP="00E71FC3">
      <w:pPr>
        <w:pStyle w:val="NoSpacing"/>
      </w:pPr>
    </w:p>
    <w:p w14:paraId="13056F09" w14:textId="6471B215" w:rsidR="00FD4A8F" w:rsidRPr="00FD4A8F" w:rsidRDefault="00FD4A8F" w:rsidP="00E71FC3">
      <w:pPr>
        <w:pStyle w:val="NoSpacing"/>
      </w:pPr>
      <w:r>
        <w:t>15 June 2018</w:t>
      </w:r>
      <w:bookmarkStart w:id="0" w:name="_GoBack"/>
      <w:bookmarkEnd w:id="0"/>
    </w:p>
    <w:sectPr w:rsidR="00FD4A8F" w:rsidRPr="00FD4A8F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F3779" w14:textId="77777777" w:rsidR="00FD4A8F" w:rsidRDefault="00FD4A8F" w:rsidP="00E71FC3">
      <w:pPr>
        <w:spacing w:after="0" w:line="240" w:lineRule="auto"/>
      </w:pPr>
      <w:r>
        <w:separator/>
      </w:r>
    </w:p>
  </w:endnote>
  <w:endnote w:type="continuationSeparator" w:id="0">
    <w:p w14:paraId="17ED3D12" w14:textId="77777777" w:rsidR="00FD4A8F" w:rsidRDefault="00FD4A8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A52C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208C7" w14:textId="77777777" w:rsidR="00FD4A8F" w:rsidRDefault="00FD4A8F" w:rsidP="00E71FC3">
      <w:pPr>
        <w:spacing w:after="0" w:line="240" w:lineRule="auto"/>
      </w:pPr>
      <w:r>
        <w:separator/>
      </w:r>
    </w:p>
  </w:footnote>
  <w:footnote w:type="continuationSeparator" w:id="0">
    <w:p w14:paraId="55D2BC73" w14:textId="77777777" w:rsidR="00FD4A8F" w:rsidRDefault="00FD4A8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8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D5CC"/>
  <w15:chartTrackingRefBased/>
  <w15:docId w15:val="{613F5918-C3BB-4444-9489-40B57716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D4A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i.com/people/Anne-Lane/55739187700800558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2018-06-15T20:18:00Z</dcterms:created>
  <dcterms:modified xsi:type="dcterms:W3CDTF">2018-06-15T20:20:00Z</dcterms:modified>
</cp:coreProperties>
</file>