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70D" w:rsidRDefault="00F5370D" w:rsidP="00F5370D">
      <w:pPr>
        <w:pStyle w:val="NoSpacing"/>
      </w:pPr>
      <w:r>
        <w:rPr>
          <w:u w:val="single"/>
        </w:rPr>
        <w:t>Joan HARECOURTE</w:t>
      </w:r>
      <w:r>
        <w:t xml:space="preserve">      (fl.1440)</w:t>
      </w:r>
    </w:p>
    <w:p w:rsidR="00F5370D" w:rsidRDefault="00F5370D" w:rsidP="00F5370D">
      <w:pPr>
        <w:pStyle w:val="NoSpacing"/>
      </w:pPr>
      <w:proofErr w:type="gramStart"/>
      <w:r>
        <w:t>of</w:t>
      </w:r>
      <w:proofErr w:type="gramEnd"/>
      <w:r>
        <w:t xml:space="preserve"> Stanton Harcourt, Oxfordshire.  </w:t>
      </w:r>
      <w:proofErr w:type="gramStart"/>
      <w:r>
        <w:t>Widow.</w:t>
      </w:r>
      <w:proofErr w:type="gramEnd"/>
    </w:p>
    <w:p w:rsidR="00F5370D" w:rsidRDefault="00F5370D" w:rsidP="00F5370D">
      <w:pPr>
        <w:pStyle w:val="NoSpacing"/>
      </w:pPr>
    </w:p>
    <w:p w:rsidR="00F5370D" w:rsidRDefault="00F5370D" w:rsidP="00F5370D">
      <w:pPr>
        <w:pStyle w:val="NoSpacing"/>
      </w:pPr>
    </w:p>
    <w:p w:rsidR="00F5370D" w:rsidRDefault="00F5370D" w:rsidP="00F5370D">
      <w:pPr>
        <w:pStyle w:val="NoSpacing"/>
      </w:pPr>
      <w:r>
        <w:tab/>
        <w:t>1440</w:t>
      </w:r>
      <w:r>
        <w:tab/>
        <w:t xml:space="preserve">William </w:t>
      </w:r>
      <w:proofErr w:type="gramStart"/>
      <w:r>
        <w:t>Chapman(</w:t>
      </w:r>
      <w:proofErr w:type="gramEnd"/>
      <w:r>
        <w:t>q.v.) brought a plaint of debt against her, William</w:t>
      </w:r>
    </w:p>
    <w:p w:rsidR="00F5370D" w:rsidRDefault="00F5370D" w:rsidP="00F5370D">
      <w:pPr>
        <w:pStyle w:val="NoSpacing"/>
        <w:ind w:left="720" w:firstLine="720"/>
      </w:pPr>
      <w:proofErr w:type="spellStart"/>
      <w:r>
        <w:t>Dalys</w:t>
      </w:r>
      <w:proofErr w:type="spellEnd"/>
      <w:r>
        <w:t xml:space="preserve"> of </w:t>
      </w:r>
      <w:proofErr w:type="gramStart"/>
      <w:r>
        <w:t>Holderness(</w:t>
      </w:r>
      <w:proofErr w:type="gramEnd"/>
      <w:r>
        <w:t xml:space="preserve">q.v.), John </w:t>
      </w:r>
      <w:proofErr w:type="spellStart"/>
      <w:r>
        <w:t>Thwaytes</w:t>
      </w:r>
      <w:proofErr w:type="spellEnd"/>
      <w:r>
        <w:t xml:space="preserve"> of </w:t>
      </w:r>
      <w:proofErr w:type="spellStart"/>
      <w:r>
        <w:t>Lofthouse</w:t>
      </w:r>
      <w:proofErr w:type="spellEnd"/>
      <w:r>
        <w:t xml:space="preserve">(q.v.), </w:t>
      </w:r>
    </w:p>
    <w:p w:rsidR="00F5370D" w:rsidRDefault="00F5370D" w:rsidP="00F5370D">
      <w:pPr>
        <w:pStyle w:val="NoSpacing"/>
        <w:ind w:left="1440"/>
      </w:pPr>
      <w:r>
        <w:t xml:space="preserve">Sir Robert </w:t>
      </w:r>
      <w:proofErr w:type="spellStart"/>
      <w:r>
        <w:t>Harecourts</w:t>
      </w:r>
      <w:proofErr w:type="spellEnd"/>
      <w:r>
        <w:t xml:space="preserve"> of </w:t>
      </w:r>
      <w:proofErr w:type="spellStart"/>
      <w:proofErr w:type="gramStart"/>
      <w:r>
        <w:t>Ellenhall</w:t>
      </w:r>
      <w:proofErr w:type="spellEnd"/>
      <w:r>
        <w:t>(</w:t>
      </w:r>
      <w:proofErr w:type="gramEnd"/>
      <w:r>
        <w:t>q.v.) and Robert Parker of Stanford Rivers(q.v.)</w:t>
      </w:r>
    </w:p>
    <w:p w:rsidR="00F5370D" w:rsidRDefault="00F5370D" w:rsidP="00F5370D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F64A4">
          <w:rPr>
            <w:rStyle w:val="Hyperlink"/>
          </w:rPr>
          <w:t>http://aalt.law.uh.edu/Indices/CP40Indices/CP40no717/CP40no717Pl.htm</w:t>
        </w:r>
      </w:hyperlink>
      <w:r w:rsidRPr="008F64A4">
        <w:t>)</w:t>
      </w:r>
    </w:p>
    <w:p w:rsidR="00F5370D" w:rsidRDefault="00F5370D" w:rsidP="00F5370D">
      <w:pPr>
        <w:pStyle w:val="NoSpacing"/>
      </w:pPr>
    </w:p>
    <w:p w:rsidR="00F5370D" w:rsidRDefault="00F5370D" w:rsidP="00F5370D">
      <w:pPr>
        <w:pStyle w:val="NoSpacing"/>
      </w:pPr>
    </w:p>
    <w:p w:rsidR="00E47068" w:rsidRPr="00C009D8" w:rsidRDefault="00F5370D" w:rsidP="00F5370D">
      <w:pPr>
        <w:pStyle w:val="NoSpacing"/>
      </w:pPr>
      <w:r>
        <w:t>24 May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70D" w:rsidRDefault="00F5370D" w:rsidP="00920DE3">
      <w:pPr>
        <w:spacing w:after="0" w:line="240" w:lineRule="auto"/>
      </w:pPr>
      <w:r>
        <w:separator/>
      </w:r>
    </w:p>
  </w:endnote>
  <w:endnote w:type="continuationSeparator" w:id="0">
    <w:p w:rsidR="00F5370D" w:rsidRDefault="00F5370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70D" w:rsidRDefault="00F5370D" w:rsidP="00920DE3">
      <w:pPr>
        <w:spacing w:after="0" w:line="240" w:lineRule="auto"/>
      </w:pPr>
      <w:r>
        <w:separator/>
      </w:r>
    </w:p>
  </w:footnote>
  <w:footnote w:type="continuationSeparator" w:id="0">
    <w:p w:rsidR="00F5370D" w:rsidRDefault="00F5370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0D"/>
    <w:rsid w:val="00120749"/>
    <w:rsid w:val="00624CAE"/>
    <w:rsid w:val="00920DE3"/>
    <w:rsid w:val="00C009D8"/>
    <w:rsid w:val="00CF53C8"/>
    <w:rsid w:val="00E47068"/>
    <w:rsid w:val="00F5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537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37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537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37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2013-08-10T19:14:00Z</dcterms:created>
  <dcterms:modified xsi:type="dcterms:W3CDTF">2013-08-10T19:14:00Z</dcterms:modified>
</cp:coreProperties>
</file>