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6C1E8" w14:textId="099F996C" w:rsidR="006746EF" w:rsidRDefault="00351C8E" w:rsidP="00CD0211">
      <w:pPr>
        <w:pStyle w:val="NoSpacing"/>
        <w:rPr>
          <w:rFonts w:ascii="Times New Roman" w:hAnsi="Times New Roman" w:cs="Times New Roman"/>
          <w:sz w:val="24"/>
          <w:szCs w:val="24"/>
          <w:lang w:val="en-US"/>
        </w:rPr>
      </w:pPr>
      <w:r>
        <w:rPr>
          <w:rFonts w:ascii="Times New Roman" w:hAnsi="Times New Roman" w:cs="Times New Roman"/>
          <w:sz w:val="24"/>
          <w:szCs w:val="24"/>
          <w:u w:val="single"/>
          <w:lang w:val="en-US"/>
        </w:rPr>
        <w:t>William HARDYNG</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fl.1417-8)</w:t>
      </w:r>
    </w:p>
    <w:p w14:paraId="4ACD78FC" w14:textId="4A87F219" w:rsidR="00351C8E" w:rsidRDefault="00351C8E" w:rsidP="00CD0211">
      <w:pPr>
        <w:pStyle w:val="NoSpacing"/>
        <w:rPr>
          <w:rFonts w:ascii="Times New Roman" w:hAnsi="Times New Roman" w:cs="Times New Roman"/>
          <w:sz w:val="24"/>
          <w:szCs w:val="24"/>
          <w:lang w:val="en-US"/>
        </w:rPr>
      </w:pPr>
      <w:r>
        <w:rPr>
          <w:rFonts w:ascii="Times New Roman" w:hAnsi="Times New Roman" w:cs="Times New Roman"/>
          <w:sz w:val="24"/>
          <w:szCs w:val="24"/>
          <w:lang w:val="en-US"/>
        </w:rPr>
        <w:t>of Thetford. Chaplain.</w:t>
      </w:r>
    </w:p>
    <w:p w14:paraId="5C5F8791" w14:textId="57E0A163" w:rsidR="00351C8E" w:rsidRDefault="00351C8E" w:rsidP="00CD0211">
      <w:pPr>
        <w:pStyle w:val="NoSpacing"/>
        <w:rPr>
          <w:rFonts w:ascii="Times New Roman" w:hAnsi="Times New Roman" w:cs="Times New Roman"/>
          <w:sz w:val="24"/>
          <w:szCs w:val="24"/>
          <w:lang w:val="en-US"/>
        </w:rPr>
      </w:pPr>
    </w:p>
    <w:p w14:paraId="5F9C3964" w14:textId="075296C9" w:rsidR="00351C8E" w:rsidRDefault="00351C8E" w:rsidP="00CD0211">
      <w:pPr>
        <w:pStyle w:val="NoSpacing"/>
        <w:rPr>
          <w:rFonts w:ascii="Times New Roman" w:hAnsi="Times New Roman" w:cs="Times New Roman"/>
          <w:sz w:val="24"/>
          <w:szCs w:val="24"/>
          <w:lang w:val="en-US"/>
        </w:rPr>
      </w:pPr>
    </w:p>
    <w:p w14:paraId="68EEC9A3" w14:textId="0F4DF9FD" w:rsidR="00351C8E" w:rsidRDefault="00351C8E" w:rsidP="00351C8E">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1417-8</w:t>
      </w:r>
      <w:r>
        <w:rPr>
          <w:rFonts w:ascii="Times New Roman" w:hAnsi="Times New Roman" w:cs="Times New Roman"/>
          <w:sz w:val="24"/>
          <w:szCs w:val="24"/>
          <w:lang w:val="en-US"/>
        </w:rPr>
        <w:tab/>
        <w:t>He was admitted in the Gild of the Blessed Virgin Mary.</w:t>
      </w:r>
    </w:p>
    <w:p w14:paraId="2BBA6A07" w14:textId="77777777" w:rsidR="00351C8E" w:rsidRDefault="00351C8E" w:rsidP="00351C8E">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(“The History of the Town of Thetford in the counties of Norfolk and Suffolk from the Earliest Accounts to the Present Time” by Thomas Martin, of Palgrave Suffolk, pub. 1779 by and for </w:t>
      </w:r>
      <w:proofErr w:type="spellStart"/>
      <w:proofErr w:type="gramStart"/>
      <w:r>
        <w:rPr>
          <w:rFonts w:ascii="Times New Roman" w:hAnsi="Times New Roman" w:cs="Times New Roman"/>
          <w:sz w:val="24"/>
          <w:szCs w:val="24"/>
        </w:rPr>
        <w:t>J.Nichols</w:t>
      </w:r>
      <w:proofErr w:type="spellEnd"/>
      <w:proofErr w:type="gramEnd"/>
      <w:r>
        <w:rPr>
          <w:rFonts w:ascii="Times New Roman" w:hAnsi="Times New Roman" w:cs="Times New Roman"/>
          <w:sz w:val="24"/>
          <w:szCs w:val="24"/>
        </w:rPr>
        <w:t>, p.206)</w:t>
      </w:r>
    </w:p>
    <w:p w14:paraId="29825307" w14:textId="77777777" w:rsidR="00351C8E" w:rsidRDefault="00351C8E" w:rsidP="00351C8E">
      <w:pPr>
        <w:pStyle w:val="NoSpacing"/>
        <w:rPr>
          <w:rFonts w:ascii="Times New Roman" w:hAnsi="Times New Roman" w:cs="Times New Roman"/>
          <w:sz w:val="24"/>
          <w:szCs w:val="24"/>
        </w:rPr>
      </w:pPr>
    </w:p>
    <w:p w14:paraId="07B80E23" w14:textId="77777777" w:rsidR="00351C8E" w:rsidRDefault="00351C8E" w:rsidP="00351C8E">
      <w:pPr>
        <w:pStyle w:val="NoSpacing"/>
        <w:rPr>
          <w:rFonts w:ascii="Times New Roman" w:hAnsi="Times New Roman" w:cs="Times New Roman"/>
          <w:sz w:val="24"/>
          <w:szCs w:val="24"/>
        </w:rPr>
      </w:pPr>
    </w:p>
    <w:p w14:paraId="3B02F8FB" w14:textId="77777777" w:rsidR="00351C8E" w:rsidRDefault="00351C8E" w:rsidP="00351C8E">
      <w:pPr>
        <w:pStyle w:val="NoSpacing"/>
        <w:rPr>
          <w:rFonts w:ascii="Times New Roman" w:hAnsi="Times New Roman" w:cs="Times New Roman"/>
          <w:sz w:val="24"/>
          <w:szCs w:val="24"/>
        </w:rPr>
      </w:pPr>
    </w:p>
    <w:p w14:paraId="7C168BB9" w14:textId="77777777" w:rsidR="00351C8E" w:rsidRPr="00061A46" w:rsidRDefault="00351C8E" w:rsidP="00351C8E">
      <w:pPr>
        <w:pStyle w:val="NoSpacing"/>
        <w:rPr>
          <w:rFonts w:ascii="Times New Roman" w:hAnsi="Times New Roman" w:cs="Times New Roman"/>
          <w:sz w:val="24"/>
          <w:szCs w:val="24"/>
          <w:lang w:val="en-US"/>
        </w:rPr>
      </w:pPr>
      <w:r>
        <w:rPr>
          <w:rFonts w:ascii="Times New Roman" w:hAnsi="Times New Roman" w:cs="Times New Roman"/>
          <w:sz w:val="24"/>
          <w:szCs w:val="24"/>
        </w:rPr>
        <w:t xml:space="preserve">2 January 2021  </w:t>
      </w:r>
    </w:p>
    <w:p w14:paraId="4307D365" w14:textId="07FB308C" w:rsidR="00351C8E" w:rsidRPr="00351C8E" w:rsidRDefault="00351C8E" w:rsidP="00CD0211">
      <w:pPr>
        <w:pStyle w:val="NoSpacing"/>
        <w:rPr>
          <w:rFonts w:ascii="Times New Roman" w:hAnsi="Times New Roman" w:cs="Times New Roman"/>
          <w:sz w:val="24"/>
          <w:szCs w:val="24"/>
          <w:lang w:val="en-US"/>
        </w:rPr>
      </w:pPr>
    </w:p>
    <w:sectPr w:rsidR="00351C8E" w:rsidRPr="00351C8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51BF0" w14:textId="77777777" w:rsidR="00351C8E" w:rsidRDefault="00351C8E" w:rsidP="00CD0211">
      <w:pPr>
        <w:spacing w:after="0" w:line="240" w:lineRule="auto"/>
      </w:pPr>
      <w:r>
        <w:separator/>
      </w:r>
    </w:p>
  </w:endnote>
  <w:endnote w:type="continuationSeparator" w:id="0">
    <w:p w14:paraId="791AC83E" w14:textId="77777777" w:rsidR="00351C8E" w:rsidRDefault="00351C8E" w:rsidP="00CD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A01D6" w14:textId="77777777" w:rsidR="00CD0211" w:rsidRPr="00CD0211" w:rsidRDefault="00CD0211">
    <w:pPr>
      <w:pStyle w:val="Footer"/>
      <w:rPr>
        <w:lang w:val="en-US"/>
      </w:rPr>
    </w:pPr>
    <w:r>
      <w:rPr>
        <w:lang w:val="en-US"/>
      </w:rPr>
      <w:t xml:space="preserve">Compilation copyright </w:t>
    </w:r>
    <w:proofErr w:type="spellStart"/>
    <w:r>
      <w:rPr>
        <w:lang w:val="en-US"/>
      </w:rPr>
      <w:t>I.</w:t>
    </w:r>
    <w:proofErr w:type="gramStart"/>
    <w:r>
      <w:rPr>
        <w:lang w:val="en-US"/>
      </w:rPr>
      <w:t>S.Rogers</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98C98" w14:textId="77777777" w:rsidR="00351C8E" w:rsidRDefault="00351C8E" w:rsidP="00CD0211">
      <w:pPr>
        <w:spacing w:after="0" w:line="240" w:lineRule="auto"/>
      </w:pPr>
      <w:r>
        <w:separator/>
      </w:r>
    </w:p>
  </w:footnote>
  <w:footnote w:type="continuationSeparator" w:id="0">
    <w:p w14:paraId="6B307D1C" w14:textId="77777777" w:rsidR="00351C8E" w:rsidRDefault="00351C8E" w:rsidP="00CD0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11"/>
    <w:rsid w:val="00351C8E"/>
    <w:rsid w:val="006746EF"/>
    <w:rsid w:val="007F5562"/>
    <w:rsid w:val="00A2711B"/>
    <w:rsid w:val="00CD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EEF8"/>
  <w15:chartTrackingRefBased/>
  <w15:docId w15:val="{067F05C7-8CEF-4B75-8519-1D7C5C8E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211"/>
    <w:pPr>
      <w:spacing w:after="0" w:line="240" w:lineRule="auto"/>
    </w:pPr>
  </w:style>
  <w:style w:type="paragraph" w:styleId="Header">
    <w:name w:val="header"/>
    <w:basedOn w:val="Normal"/>
    <w:link w:val="HeaderChar"/>
    <w:uiPriority w:val="99"/>
    <w:unhideWhenUsed/>
    <w:rsid w:val="00CD0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211"/>
  </w:style>
  <w:style w:type="paragraph" w:styleId="Footer">
    <w:name w:val="footer"/>
    <w:basedOn w:val="Normal"/>
    <w:link w:val="FooterChar"/>
    <w:uiPriority w:val="99"/>
    <w:unhideWhenUsed/>
    <w:rsid w:val="00CD0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2021-01-02T21:35:00Z</dcterms:created>
  <dcterms:modified xsi:type="dcterms:W3CDTF">2021-01-02T21:39:00Z</dcterms:modified>
</cp:coreProperties>
</file>