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FCB5" w14:textId="77777777" w:rsidR="00C43CF7" w:rsidRDefault="00C43CF7" w:rsidP="00C43CF7">
      <w:pPr>
        <w:pStyle w:val="NoSpacing"/>
        <w:ind w:left="720" w:hanging="720"/>
      </w:pPr>
      <w:r>
        <w:rPr>
          <w:u w:val="single"/>
        </w:rPr>
        <w:t>Margaret HARLESTON</w:t>
      </w:r>
      <w:r>
        <w:t xml:space="preserve">     (fl.1455)</w:t>
      </w:r>
    </w:p>
    <w:p w14:paraId="702A6B97" w14:textId="77777777" w:rsidR="00C43CF7" w:rsidRDefault="00C43CF7" w:rsidP="00C43CF7">
      <w:pPr>
        <w:pStyle w:val="NoSpacing"/>
        <w:ind w:left="720" w:hanging="720"/>
      </w:pPr>
    </w:p>
    <w:p w14:paraId="266E76C5" w14:textId="77777777" w:rsidR="00C43CF7" w:rsidRDefault="00C43CF7" w:rsidP="00C43CF7">
      <w:pPr>
        <w:pStyle w:val="NoSpacing"/>
        <w:ind w:left="720" w:hanging="720"/>
      </w:pPr>
    </w:p>
    <w:p w14:paraId="76CF213B" w14:textId="77777777" w:rsidR="00C43CF7" w:rsidRDefault="00C43CF7" w:rsidP="00C43CF7">
      <w:pPr>
        <w:pStyle w:val="NoSpacing"/>
        <w:ind w:left="720" w:hanging="720"/>
      </w:pPr>
      <w:r>
        <w:t xml:space="preserve">Daughter of John Harleston of Bardwell(q.v.) and Margery </w:t>
      </w:r>
      <w:proofErr w:type="spellStart"/>
      <w:r>
        <w:t>Bardewell</w:t>
      </w:r>
      <w:proofErr w:type="spellEnd"/>
      <w:r>
        <w:t>(q.v.).</w:t>
      </w:r>
    </w:p>
    <w:p w14:paraId="033AC115" w14:textId="77777777" w:rsidR="00C43CF7" w:rsidRDefault="00C43CF7" w:rsidP="00C43CF7">
      <w:pPr>
        <w:pStyle w:val="NoSpacing"/>
        <w:ind w:left="720" w:hanging="720"/>
      </w:pPr>
      <w:r>
        <w:t>(Family Search)</w:t>
      </w:r>
    </w:p>
    <w:p w14:paraId="000E04CB" w14:textId="77777777" w:rsidR="00C43CF7" w:rsidRDefault="00C43CF7" w:rsidP="00C43CF7">
      <w:pPr>
        <w:pStyle w:val="NoSpacing"/>
        <w:ind w:left="720" w:hanging="720"/>
      </w:pPr>
      <w:r>
        <w:t>= Thomas Darcy(q.v.).    (ibid.)</w:t>
      </w:r>
    </w:p>
    <w:p w14:paraId="34DAA223" w14:textId="77777777" w:rsidR="00C43CF7" w:rsidRDefault="00C43CF7" w:rsidP="00C43CF7">
      <w:pPr>
        <w:pStyle w:val="NoSpacing"/>
        <w:ind w:left="720" w:hanging="720"/>
      </w:pPr>
    </w:p>
    <w:p w14:paraId="428AE0A4" w14:textId="77777777" w:rsidR="00C43CF7" w:rsidRDefault="00C43CF7" w:rsidP="00C43CF7">
      <w:pPr>
        <w:pStyle w:val="NoSpacing"/>
        <w:ind w:left="720" w:hanging="720"/>
      </w:pPr>
    </w:p>
    <w:p w14:paraId="64D8CAD5" w14:textId="77777777" w:rsidR="00C43CF7" w:rsidRDefault="00C43CF7" w:rsidP="00C43CF7">
      <w:pPr>
        <w:pStyle w:val="NoSpacing"/>
        <w:ind w:left="720" w:hanging="720"/>
      </w:pPr>
      <w:r>
        <w:t>11 May 2025</w:t>
      </w:r>
    </w:p>
    <w:p w14:paraId="7FF841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0365" w14:textId="77777777" w:rsidR="00C43CF7" w:rsidRDefault="00C43CF7" w:rsidP="009139A6">
      <w:r>
        <w:separator/>
      </w:r>
    </w:p>
  </w:endnote>
  <w:endnote w:type="continuationSeparator" w:id="0">
    <w:p w14:paraId="36A66AC7" w14:textId="77777777" w:rsidR="00C43CF7" w:rsidRDefault="00C43C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3F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35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48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DB97" w14:textId="77777777" w:rsidR="00C43CF7" w:rsidRDefault="00C43CF7" w:rsidP="009139A6">
      <w:r>
        <w:separator/>
      </w:r>
    </w:p>
  </w:footnote>
  <w:footnote w:type="continuationSeparator" w:id="0">
    <w:p w14:paraId="700107EB" w14:textId="77777777" w:rsidR="00C43CF7" w:rsidRDefault="00C43C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5E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D4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71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43CF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1F48"/>
  <w15:chartTrackingRefBased/>
  <w15:docId w15:val="{A2AFFDB4-4B03-42F0-82DA-A903431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2025-05-11T15:55:00Z</dcterms:created>
  <dcterms:modified xsi:type="dcterms:W3CDTF">2025-05-11T15:56:00Z</dcterms:modified>
</cp:coreProperties>
</file>