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BC5" w:rsidRPr="000A3BC5" w:rsidRDefault="000A3BC5" w:rsidP="000A3BC5">
      <w:pPr>
        <w:pStyle w:val="NoSpacing"/>
        <w:rPr>
          <w:rStyle w:val="Hyperlink"/>
          <w:color w:val="auto"/>
          <w:u w:val="none"/>
        </w:rPr>
      </w:pPr>
      <w:r w:rsidRPr="000A3BC5">
        <w:rPr>
          <w:rStyle w:val="Hyperlink"/>
          <w:color w:val="auto"/>
        </w:rPr>
        <w:t>Edward HARLYNG</w:t>
      </w:r>
      <w:r w:rsidRPr="000A3BC5">
        <w:rPr>
          <w:rStyle w:val="Hyperlink"/>
          <w:color w:val="auto"/>
          <w:u w:val="none"/>
        </w:rPr>
        <w:t xml:space="preserve">      (fl.1470)</w:t>
      </w:r>
    </w:p>
    <w:p w:rsidR="000A3BC5" w:rsidRPr="000A3BC5" w:rsidRDefault="000A3BC5" w:rsidP="000A3BC5">
      <w:pPr>
        <w:pStyle w:val="NoSpacing"/>
        <w:rPr>
          <w:rStyle w:val="Hyperlink"/>
          <w:color w:val="auto"/>
          <w:u w:val="none"/>
        </w:rPr>
      </w:pPr>
      <w:proofErr w:type="gramStart"/>
      <w:r w:rsidRPr="000A3BC5">
        <w:rPr>
          <w:rStyle w:val="Hyperlink"/>
          <w:color w:val="auto"/>
          <w:u w:val="none"/>
        </w:rPr>
        <w:t>of</w:t>
      </w:r>
      <w:proofErr w:type="gramEnd"/>
      <w:r w:rsidRPr="000A3BC5">
        <w:rPr>
          <w:rStyle w:val="Hyperlink"/>
          <w:color w:val="auto"/>
          <w:u w:val="none"/>
        </w:rPr>
        <w:t xml:space="preserve"> </w:t>
      </w:r>
      <w:proofErr w:type="spellStart"/>
      <w:r w:rsidRPr="000A3BC5">
        <w:rPr>
          <w:rStyle w:val="Hyperlink"/>
          <w:color w:val="auto"/>
          <w:u w:val="none"/>
        </w:rPr>
        <w:t>Wolsted</w:t>
      </w:r>
      <w:proofErr w:type="spellEnd"/>
      <w:r w:rsidRPr="000A3BC5">
        <w:rPr>
          <w:rStyle w:val="Hyperlink"/>
          <w:color w:val="auto"/>
          <w:u w:val="none"/>
        </w:rPr>
        <w:t>, Surrey.</w:t>
      </w:r>
    </w:p>
    <w:p w:rsidR="000A3BC5" w:rsidRPr="000A3BC5" w:rsidRDefault="000A3BC5" w:rsidP="000A3BC5">
      <w:pPr>
        <w:pStyle w:val="NoSpacing"/>
        <w:rPr>
          <w:rStyle w:val="Hyperlink"/>
          <w:color w:val="auto"/>
          <w:u w:val="none"/>
        </w:rPr>
      </w:pPr>
    </w:p>
    <w:p w:rsidR="000A3BC5" w:rsidRPr="000A3BC5" w:rsidRDefault="000A3BC5" w:rsidP="000A3BC5">
      <w:pPr>
        <w:pStyle w:val="NoSpacing"/>
        <w:rPr>
          <w:rStyle w:val="Hyperlink"/>
          <w:color w:val="auto"/>
          <w:u w:val="none"/>
        </w:rPr>
      </w:pPr>
    </w:p>
    <w:p w:rsidR="000A3BC5" w:rsidRPr="000A3BC5" w:rsidRDefault="000A3BC5" w:rsidP="000A3BC5">
      <w:pPr>
        <w:pStyle w:val="NoSpacing"/>
        <w:rPr>
          <w:rStyle w:val="Hyperlink"/>
          <w:color w:val="auto"/>
          <w:u w:val="none"/>
        </w:rPr>
      </w:pPr>
      <w:r w:rsidRPr="000A3BC5">
        <w:rPr>
          <w:rStyle w:val="Hyperlink"/>
          <w:color w:val="auto"/>
          <w:u w:val="none"/>
        </w:rPr>
        <w:t>29 Sep.1470</w:t>
      </w:r>
      <w:r w:rsidRPr="000A3BC5">
        <w:rPr>
          <w:rStyle w:val="Hyperlink"/>
          <w:color w:val="auto"/>
          <w:u w:val="none"/>
        </w:rPr>
        <w:tab/>
        <w:t>He granted 2 crofts of land in Charlwood, Sussex, to Richard</w:t>
      </w:r>
    </w:p>
    <w:p w:rsidR="000A3BC5" w:rsidRPr="000A3BC5" w:rsidRDefault="000A3BC5" w:rsidP="000A3BC5">
      <w:pPr>
        <w:pStyle w:val="NoSpacing"/>
        <w:rPr>
          <w:rStyle w:val="Hyperlink"/>
          <w:color w:val="auto"/>
          <w:u w:val="none"/>
        </w:rPr>
      </w:pPr>
      <w:r w:rsidRPr="000A3BC5">
        <w:rPr>
          <w:rStyle w:val="Hyperlink"/>
          <w:color w:val="auto"/>
          <w:u w:val="none"/>
        </w:rPr>
        <w:tab/>
      </w:r>
      <w:r w:rsidRPr="000A3BC5">
        <w:rPr>
          <w:rStyle w:val="Hyperlink"/>
          <w:color w:val="auto"/>
          <w:u w:val="none"/>
        </w:rPr>
        <w:tab/>
      </w:r>
      <w:proofErr w:type="spellStart"/>
      <w:proofErr w:type="gramStart"/>
      <w:r w:rsidRPr="000A3BC5">
        <w:rPr>
          <w:rStyle w:val="Hyperlink"/>
          <w:color w:val="auto"/>
          <w:u w:val="none"/>
        </w:rPr>
        <w:t>Saundre</w:t>
      </w:r>
      <w:proofErr w:type="spellEnd"/>
      <w:r w:rsidRPr="000A3BC5">
        <w:rPr>
          <w:rStyle w:val="Hyperlink"/>
          <w:color w:val="auto"/>
          <w:u w:val="none"/>
        </w:rPr>
        <w:t>(</w:t>
      </w:r>
      <w:proofErr w:type="gramEnd"/>
      <w:r w:rsidRPr="000A3BC5">
        <w:rPr>
          <w:rStyle w:val="Hyperlink"/>
          <w:color w:val="auto"/>
          <w:u w:val="none"/>
        </w:rPr>
        <w:t>q.v.) and Johan at Porte(q.v.).</w:t>
      </w:r>
    </w:p>
    <w:p w:rsidR="000A3BC5" w:rsidRDefault="000A3BC5" w:rsidP="000A3BC5">
      <w:pPr>
        <w:pStyle w:val="NoSpacing"/>
        <w:rPr>
          <w:rStyle w:val="Hyperlink"/>
        </w:rPr>
      </w:pPr>
      <w:r w:rsidRPr="000A3BC5">
        <w:rPr>
          <w:rStyle w:val="Hyperlink"/>
          <w:color w:val="auto"/>
          <w:u w:val="none"/>
        </w:rPr>
        <w:tab/>
      </w:r>
      <w:r w:rsidRPr="000A3BC5">
        <w:rPr>
          <w:rStyle w:val="Hyperlink"/>
          <w:color w:val="auto"/>
          <w:u w:val="none"/>
        </w:rPr>
        <w:tab/>
      </w:r>
      <w:r>
        <w:rPr>
          <w:rStyle w:val="Hyperlink"/>
        </w:rPr>
        <w:t>(</w:t>
      </w:r>
      <w:hyperlink r:id="rId7" w:history="1">
        <w:r w:rsidRPr="00122C4E">
          <w:rPr>
            <w:rStyle w:val="Hyperlink"/>
          </w:rPr>
          <w:t>www.nationalarchives.gov.uk</w:t>
        </w:r>
      </w:hyperlink>
      <w:r>
        <w:rPr>
          <w:rStyle w:val="Hyperlink"/>
        </w:rPr>
        <w:t xml:space="preserve">    </w:t>
      </w:r>
      <w:proofErr w:type="spellStart"/>
      <w:r>
        <w:rPr>
          <w:rStyle w:val="Hyperlink"/>
        </w:rPr>
        <w:t>ref.SAS</w:t>
      </w:r>
      <w:proofErr w:type="spellEnd"/>
      <w:r>
        <w:rPr>
          <w:rStyle w:val="Hyperlink"/>
        </w:rPr>
        <w:t>-EG/51)</w:t>
      </w:r>
    </w:p>
    <w:p w:rsidR="000A3BC5" w:rsidRDefault="000A3BC5" w:rsidP="000A3BC5">
      <w:pPr>
        <w:pStyle w:val="NoSpacing"/>
        <w:rPr>
          <w:rStyle w:val="Hyperlink"/>
        </w:rPr>
      </w:pPr>
    </w:p>
    <w:p w:rsidR="000A3BC5" w:rsidRDefault="000A3BC5" w:rsidP="000A3BC5">
      <w:pPr>
        <w:pStyle w:val="NoSpacing"/>
        <w:rPr>
          <w:rStyle w:val="Hyperlink"/>
        </w:rPr>
      </w:pPr>
    </w:p>
    <w:p w:rsidR="000A3BC5" w:rsidRPr="000A3BC5" w:rsidRDefault="000A3BC5" w:rsidP="000A3BC5">
      <w:pPr>
        <w:pStyle w:val="NoSpacing"/>
        <w:rPr>
          <w:rStyle w:val="Hyperlink"/>
          <w:u w:val="none"/>
        </w:rPr>
      </w:pPr>
      <w:r w:rsidRPr="000A3BC5">
        <w:rPr>
          <w:rStyle w:val="Hyperlink"/>
          <w:color w:val="auto"/>
          <w:u w:val="none"/>
        </w:rPr>
        <w:t>7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BC5" w:rsidRDefault="000A3BC5" w:rsidP="00920DE3">
      <w:pPr>
        <w:spacing w:after="0" w:line="240" w:lineRule="auto"/>
      </w:pPr>
      <w:r>
        <w:separator/>
      </w:r>
    </w:p>
  </w:endnote>
  <w:endnote w:type="continuationSeparator" w:id="0">
    <w:p w:rsidR="000A3BC5" w:rsidRDefault="000A3BC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BC5" w:rsidRDefault="000A3BC5" w:rsidP="00920DE3">
      <w:pPr>
        <w:spacing w:after="0" w:line="240" w:lineRule="auto"/>
      </w:pPr>
      <w:r>
        <w:separator/>
      </w:r>
    </w:p>
  </w:footnote>
  <w:footnote w:type="continuationSeparator" w:id="0">
    <w:p w:rsidR="000A3BC5" w:rsidRDefault="000A3BC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C5"/>
    <w:rsid w:val="000A3BC5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3B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3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2014-07-23T19:53:00Z</dcterms:created>
  <dcterms:modified xsi:type="dcterms:W3CDTF">2014-07-23T19:55:00Z</dcterms:modified>
</cp:coreProperties>
</file>