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98" w:rsidRPr="00301F98" w:rsidRDefault="00301F98" w:rsidP="00301F98">
      <w:pPr>
        <w:pStyle w:val="NoSpacing"/>
        <w:rPr>
          <w:rStyle w:val="Hyperlink"/>
          <w:u w:val="none"/>
        </w:rPr>
      </w:pPr>
      <w:r>
        <w:rPr>
          <w:rStyle w:val="Hyperlink"/>
        </w:rPr>
        <w:t>Roger HARPER</w:t>
      </w:r>
      <w:r w:rsidRPr="00301F98">
        <w:rPr>
          <w:rStyle w:val="Hyperlink"/>
          <w:u w:val="none"/>
        </w:rPr>
        <w:t xml:space="preserve">    (fl.1483)</w:t>
      </w:r>
    </w:p>
    <w:p w:rsidR="00301F98" w:rsidRPr="00301F98" w:rsidRDefault="00301F98" w:rsidP="00301F98">
      <w:pPr>
        <w:pStyle w:val="NoSpacing"/>
        <w:rPr>
          <w:rStyle w:val="Hyperlink"/>
          <w:u w:val="none"/>
        </w:rPr>
      </w:pPr>
      <w:r w:rsidRPr="00301F98">
        <w:rPr>
          <w:rStyle w:val="Hyperlink"/>
          <w:u w:val="none"/>
        </w:rPr>
        <w:t>Merchant.</w:t>
      </w:r>
    </w:p>
    <w:p w:rsidR="00301F98" w:rsidRPr="00301F98" w:rsidRDefault="00301F98" w:rsidP="00301F98">
      <w:pPr>
        <w:pStyle w:val="NoSpacing"/>
        <w:rPr>
          <w:rStyle w:val="Hyperlink"/>
          <w:u w:val="none"/>
        </w:rPr>
      </w:pPr>
    </w:p>
    <w:p w:rsidR="00301F98" w:rsidRPr="00301F98" w:rsidRDefault="00301F98" w:rsidP="00301F98">
      <w:pPr>
        <w:pStyle w:val="NoSpacing"/>
        <w:rPr>
          <w:rStyle w:val="Hyperlink"/>
          <w:u w:val="none"/>
        </w:rPr>
      </w:pPr>
    </w:p>
    <w:p w:rsidR="00301F98" w:rsidRPr="00301F98" w:rsidRDefault="00301F98" w:rsidP="00301F98">
      <w:pPr>
        <w:pStyle w:val="NoSpacing"/>
        <w:rPr>
          <w:rStyle w:val="Hyperlink"/>
          <w:u w:val="none"/>
        </w:rPr>
      </w:pPr>
      <w:r w:rsidRPr="00301F98">
        <w:rPr>
          <w:rStyle w:val="Hyperlink"/>
          <w:u w:val="none"/>
        </w:rPr>
        <w:tab/>
        <w:t>1483</w:t>
      </w:r>
      <w:r w:rsidRPr="00301F98">
        <w:rPr>
          <w:rStyle w:val="Hyperlink"/>
          <w:u w:val="none"/>
        </w:rPr>
        <w:tab/>
        <w:t>Thomas Alen of Stowe St.Edward(q.v.) made a plaint of debt against him,</w:t>
      </w:r>
    </w:p>
    <w:p w:rsidR="00301F98" w:rsidRPr="00301F98" w:rsidRDefault="00301F98" w:rsidP="00301F98">
      <w:pPr>
        <w:pStyle w:val="NoSpacing"/>
        <w:ind w:left="1440"/>
        <w:rPr>
          <w:rStyle w:val="Hyperlink"/>
          <w:u w:val="none"/>
        </w:rPr>
      </w:pPr>
      <w:r w:rsidRPr="00301F98">
        <w:rPr>
          <w:rStyle w:val="Hyperlink"/>
          <w:u w:val="none"/>
        </w:rPr>
        <w:t>William Danys of Dursley(q.v.), John Twynnyng of Cirencester(q.v.) and William Rede of Toddington(q.v.).</w:t>
      </w:r>
    </w:p>
    <w:p w:rsidR="00301F98" w:rsidRPr="00301F98" w:rsidRDefault="00301F98" w:rsidP="00301F98">
      <w:pPr>
        <w:pStyle w:val="NoSpacing"/>
        <w:rPr>
          <w:rStyle w:val="Hyperlink"/>
          <w:sz w:val="22"/>
          <w:szCs w:val="22"/>
          <w:u w:val="none"/>
        </w:rPr>
      </w:pPr>
      <w:r w:rsidRPr="00301F98">
        <w:rPr>
          <w:rStyle w:val="Hyperlink"/>
          <w:u w:val="none"/>
        </w:rPr>
        <w:tab/>
      </w:r>
      <w:r w:rsidRPr="00301F98">
        <w:rPr>
          <w:rStyle w:val="Hyperlink"/>
          <w:u w:val="none"/>
        </w:rPr>
        <w:tab/>
      </w:r>
      <w:bookmarkStart w:id="0" w:name="_GoBack"/>
      <w:r w:rsidRPr="00301F98">
        <w:rPr>
          <w:sz w:val="22"/>
          <w:szCs w:val="22"/>
        </w:rPr>
        <w:t>(</w:t>
      </w:r>
      <w:hyperlink r:id="rId7" w:history="1">
        <w:r w:rsidRPr="00301F98">
          <w:rPr>
            <w:rStyle w:val="Hyperlink"/>
            <w:sz w:val="22"/>
            <w:szCs w:val="22"/>
            <w:u w:val="none"/>
          </w:rPr>
          <w:t>http://aalt.law.uh.edu/Indices/CP40Indices/CP40no885A/CP40no885APl.htm</w:t>
        </w:r>
      </w:hyperlink>
      <w:r w:rsidRPr="00301F98">
        <w:rPr>
          <w:rStyle w:val="Hyperlink"/>
          <w:sz w:val="22"/>
          <w:szCs w:val="22"/>
          <w:u w:val="none"/>
        </w:rPr>
        <w:t>)</w:t>
      </w:r>
      <w:bookmarkEnd w:id="0"/>
    </w:p>
    <w:p w:rsidR="00301F98" w:rsidRPr="00301F98" w:rsidRDefault="00301F98" w:rsidP="00301F98">
      <w:pPr>
        <w:pStyle w:val="NoSpacing"/>
        <w:rPr>
          <w:rStyle w:val="Hyperlink"/>
          <w:u w:val="none"/>
        </w:rPr>
      </w:pPr>
    </w:p>
    <w:p w:rsidR="00301F98" w:rsidRPr="00301F98" w:rsidRDefault="00301F98" w:rsidP="00301F98">
      <w:pPr>
        <w:pStyle w:val="NoSpacing"/>
        <w:rPr>
          <w:rStyle w:val="Hyperlink"/>
          <w:u w:val="none"/>
        </w:rPr>
      </w:pPr>
    </w:p>
    <w:p w:rsidR="00BA4020" w:rsidRPr="00186E49" w:rsidRDefault="00301F98" w:rsidP="00301F98">
      <w:pPr>
        <w:pStyle w:val="NoSpacing"/>
      </w:pPr>
      <w:r w:rsidRPr="00301F98">
        <w:rPr>
          <w:rStyle w:val="Hyperlink"/>
          <w:u w:val="none"/>
        </w:rPr>
        <w:t>25 May 2013</w:t>
      </w: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98" w:rsidRDefault="00301F98" w:rsidP="00552EBA">
      <w:r>
        <w:separator/>
      </w:r>
    </w:p>
  </w:endnote>
  <w:endnote w:type="continuationSeparator" w:id="0">
    <w:p w:rsidR="00301F98" w:rsidRDefault="00301F9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01F98">
      <w:rPr>
        <w:noProof/>
      </w:rPr>
      <w:t>12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98" w:rsidRDefault="00301F98" w:rsidP="00552EBA">
      <w:r>
        <w:separator/>
      </w:r>
    </w:p>
  </w:footnote>
  <w:footnote w:type="continuationSeparator" w:id="0">
    <w:p w:rsidR="00301F98" w:rsidRDefault="00301F9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01F98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2013-06-12T18:37:00Z</dcterms:created>
  <dcterms:modified xsi:type="dcterms:W3CDTF">2013-06-12T18:38:00Z</dcterms:modified>
</cp:coreProperties>
</file>