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C807" w14:textId="7D148704" w:rsidR="00BA00AB" w:rsidRDefault="008100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HARYNGTON</w:t>
      </w:r>
      <w:r>
        <w:rPr>
          <w:rFonts w:cs="Times New Roman"/>
          <w:szCs w:val="24"/>
        </w:rPr>
        <w:t xml:space="preserve">       (d.ca.1485)</w:t>
      </w:r>
    </w:p>
    <w:p w14:paraId="07B5884E" w14:textId="77777777" w:rsidR="008100DD" w:rsidRDefault="008100DD" w:rsidP="009139A6">
      <w:pPr>
        <w:pStyle w:val="NoSpacing"/>
        <w:rPr>
          <w:rFonts w:cs="Times New Roman"/>
          <w:szCs w:val="24"/>
        </w:rPr>
      </w:pPr>
    </w:p>
    <w:p w14:paraId="1C3F6106" w14:textId="77777777" w:rsidR="008100DD" w:rsidRDefault="008100DD" w:rsidP="009139A6">
      <w:pPr>
        <w:pStyle w:val="NoSpacing"/>
        <w:rPr>
          <w:rFonts w:cs="Times New Roman"/>
          <w:szCs w:val="24"/>
        </w:rPr>
      </w:pPr>
    </w:p>
    <w:p w14:paraId="4AF61F29" w14:textId="60389926" w:rsidR="008100DD" w:rsidRDefault="008100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Dec.1485</w:t>
      </w:r>
      <w:r>
        <w:rPr>
          <w:rFonts w:cs="Times New Roman"/>
          <w:szCs w:val="24"/>
        </w:rPr>
        <w:tab/>
        <w:t>Writ of diem clausit extremum to the Escheator of Northamptonshire.</w:t>
      </w:r>
    </w:p>
    <w:p w14:paraId="2F6D3A28" w14:textId="7D01FACA" w:rsidR="008100DD" w:rsidRDefault="008100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p.5)</w:t>
      </w:r>
    </w:p>
    <w:p w14:paraId="08FC1E73" w14:textId="77777777" w:rsidR="008100DD" w:rsidRDefault="008100DD" w:rsidP="009139A6">
      <w:pPr>
        <w:pStyle w:val="NoSpacing"/>
        <w:rPr>
          <w:rFonts w:cs="Times New Roman"/>
          <w:szCs w:val="24"/>
        </w:rPr>
      </w:pPr>
    </w:p>
    <w:p w14:paraId="77C39935" w14:textId="77777777" w:rsidR="008100DD" w:rsidRDefault="008100DD" w:rsidP="009139A6">
      <w:pPr>
        <w:pStyle w:val="NoSpacing"/>
        <w:rPr>
          <w:rFonts w:cs="Times New Roman"/>
          <w:szCs w:val="24"/>
        </w:rPr>
      </w:pPr>
    </w:p>
    <w:p w14:paraId="21958FE2" w14:textId="5D83EE06" w:rsidR="008100DD" w:rsidRPr="008100DD" w:rsidRDefault="008100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July 2024</w:t>
      </w:r>
    </w:p>
    <w:sectPr w:rsidR="008100DD" w:rsidRPr="00810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D992A" w14:textId="77777777" w:rsidR="008100DD" w:rsidRDefault="008100DD" w:rsidP="009139A6">
      <w:r>
        <w:separator/>
      </w:r>
    </w:p>
  </w:endnote>
  <w:endnote w:type="continuationSeparator" w:id="0">
    <w:p w14:paraId="571A04B1" w14:textId="77777777" w:rsidR="008100DD" w:rsidRDefault="008100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06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26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04A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01BD" w14:textId="77777777" w:rsidR="008100DD" w:rsidRDefault="008100DD" w:rsidP="009139A6">
      <w:r>
        <w:separator/>
      </w:r>
    </w:p>
  </w:footnote>
  <w:footnote w:type="continuationSeparator" w:id="0">
    <w:p w14:paraId="316063A3" w14:textId="77777777" w:rsidR="008100DD" w:rsidRDefault="008100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B3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7A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E6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DD"/>
    <w:rsid w:val="000666E0"/>
    <w:rsid w:val="002510B7"/>
    <w:rsid w:val="00270799"/>
    <w:rsid w:val="005C130B"/>
    <w:rsid w:val="008100DD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B4AF"/>
  <w15:chartTrackingRefBased/>
  <w15:docId w15:val="{0783965D-5171-4295-802E-3058F090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2024-07-22T15:23:00Z</dcterms:created>
  <dcterms:modified xsi:type="dcterms:W3CDTF">2024-07-22T15:26:00Z</dcterms:modified>
</cp:coreProperties>
</file>