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55" w:rsidRDefault="00622255" w:rsidP="006222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HARREYS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(fl.1411)</w:t>
      </w:r>
    </w:p>
    <w:p w:rsidR="00622255" w:rsidRDefault="00622255" w:rsidP="00622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2255" w:rsidRDefault="00622255" w:rsidP="00622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2255" w:rsidRDefault="00622255" w:rsidP="006222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Mar.1411</w:t>
      </w:r>
      <w:r>
        <w:rPr>
          <w:rFonts w:ascii="Times New Roman" w:hAnsi="Times New Roman" w:cs="Times New Roman"/>
          <w:sz w:val="24"/>
          <w:szCs w:val="24"/>
        </w:rPr>
        <w:tab/>
        <w:t>Isabel Barstaple of Bristol</w:t>
      </w:r>
      <w:r>
        <w:rPr>
          <w:rFonts w:ascii="Times New Roman" w:hAnsi="Times New Roman" w:cs="Times New Roman"/>
          <w:sz w:val="24"/>
          <w:szCs w:val="24"/>
        </w:rPr>
        <w:t>(q.v.)</w:t>
      </w:r>
      <w:r>
        <w:rPr>
          <w:rFonts w:ascii="Times New Roman" w:hAnsi="Times New Roman" w:cs="Times New Roman"/>
          <w:sz w:val="24"/>
          <w:szCs w:val="24"/>
        </w:rPr>
        <w:t xml:space="preserve"> bequeathed him a legacy in her Will. </w:t>
      </w:r>
    </w:p>
    <w:p w:rsidR="00622255" w:rsidRDefault="00622255" w:rsidP="0062225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(Wadley p.86)</w:t>
      </w:r>
    </w:p>
    <w:p w:rsidR="00622255" w:rsidRDefault="00622255" w:rsidP="00622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2255" w:rsidRDefault="00622255" w:rsidP="00622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2255" w:rsidRPr="001A655F" w:rsidRDefault="00622255" w:rsidP="006222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2016</w:t>
      </w:r>
    </w:p>
    <w:p w:rsidR="006B2F86" w:rsidRPr="00622255" w:rsidRDefault="0062225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62225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55" w:rsidRDefault="00622255" w:rsidP="00E71FC3">
      <w:pPr>
        <w:spacing w:after="0" w:line="240" w:lineRule="auto"/>
      </w:pPr>
      <w:r>
        <w:separator/>
      </w:r>
    </w:p>
  </w:endnote>
  <w:endnote w:type="continuationSeparator" w:id="0">
    <w:p w:rsidR="00622255" w:rsidRDefault="0062225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55" w:rsidRDefault="00622255" w:rsidP="00E71FC3">
      <w:pPr>
        <w:spacing w:after="0" w:line="240" w:lineRule="auto"/>
      </w:pPr>
      <w:r>
        <w:separator/>
      </w:r>
    </w:p>
  </w:footnote>
  <w:footnote w:type="continuationSeparator" w:id="0">
    <w:p w:rsidR="00622255" w:rsidRDefault="0062225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55"/>
    <w:rsid w:val="0062225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AA8B"/>
  <w15:chartTrackingRefBased/>
  <w15:docId w15:val="{9451F234-39E0-4643-A344-9588190D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2016-06-09T16:23:00Z</dcterms:created>
  <dcterms:modified xsi:type="dcterms:W3CDTF">2016-06-09T16:23:00Z</dcterms:modified>
</cp:coreProperties>
</file>