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A1C" w:rsidRDefault="00991A1C" w:rsidP="00991A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HARRYS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991A1C" w:rsidRDefault="00991A1C" w:rsidP="00991A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Cowick</w:t>
      </w:r>
      <w:proofErr w:type="spellEnd"/>
      <w:r>
        <w:rPr>
          <w:rFonts w:ascii="Times New Roman" w:hAnsi="Times New Roman" w:cs="Times New Roman"/>
        </w:rPr>
        <w:t>, Devon. Smith.</w:t>
      </w:r>
    </w:p>
    <w:p w:rsidR="00991A1C" w:rsidRDefault="00991A1C" w:rsidP="00991A1C">
      <w:pPr>
        <w:rPr>
          <w:rFonts w:ascii="Times New Roman" w:hAnsi="Times New Roman" w:cs="Times New Roman"/>
        </w:rPr>
      </w:pPr>
    </w:p>
    <w:p w:rsidR="00991A1C" w:rsidRDefault="00991A1C" w:rsidP="00991A1C">
      <w:pPr>
        <w:rPr>
          <w:rFonts w:ascii="Times New Roman" w:hAnsi="Times New Roman" w:cs="Times New Roman"/>
        </w:rPr>
      </w:pPr>
    </w:p>
    <w:p w:rsidR="00991A1C" w:rsidRDefault="00991A1C" w:rsidP="00991A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Sir William Courtenay(q.v.) brought a plaint of debt against him, </w:t>
      </w:r>
    </w:p>
    <w:p w:rsidR="00991A1C" w:rsidRDefault="00991A1C" w:rsidP="00991A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Sadeler</w:t>
      </w:r>
      <w:proofErr w:type="spellEnd"/>
      <w:r>
        <w:rPr>
          <w:rFonts w:ascii="Times New Roman" w:hAnsi="Times New Roman" w:cs="Times New Roman"/>
        </w:rPr>
        <w:t xml:space="preserve"> of Exeter(q.v.), Nicholas </w:t>
      </w:r>
      <w:proofErr w:type="spellStart"/>
      <w:r>
        <w:rPr>
          <w:rFonts w:ascii="Times New Roman" w:hAnsi="Times New Roman" w:cs="Times New Roman"/>
        </w:rPr>
        <w:t>Shaplegh</w:t>
      </w:r>
      <w:proofErr w:type="spellEnd"/>
      <w:r>
        <w:rPr>
          <w:rFonts w:ascii="Times New Roman" w:hAnsi="Times New Roman" w:cs="Times New Roman"/>
        </w:rPr>
        <w:t xml:space="preserve"> of Kenton(q.v.) and </w:t>
      </w:r>
    </w:p>
    <w:p w:rsidR="00991A1C" w:rsidRDefault="00991A1C" w:rsidP="00991A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Grygge</w:t>
      </w:r>
      <w:proofErr w:type="spellEnd"/>
      <w:r>
        <w:rPr>
          <w:rFonts w:ascii="Times New Roman" w:hAnsi="Times New Roman" w:cs="Times New Roman"/>
        </w:rPr>
        <w:t xml:space="preserve"> of Honiton(q.v.).</w:t>
      </w:r>
    </w:p>
    <w:p w:rsidR="00991A1C" w:rsidRDefault="00991A1C" w:rsidP="00991A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AE36B2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991A1C" w:rsidRDefault="00991A1C" w:rsidP="00991A1C">
      <w:pPr>
        <w:rPr>
          <w:rFonts w:ascii="Times New Roman" w:hAnsi="Times New Roman" w:cs="Times New Roman"/>
        </w:rPr>
      </w:pPr>
    </w:p>
    <w:p w:rsidR="00991A1C" w:rsidRDefault="00991A1C" w:rsidP="00991A1C">
      <w:pPr>
        <w:rPr>
          <w:rFonts w:ascii="Times New Roman" w:hAnsi="Times New Roman" w:cs="Times New Roman"/>
        </w:rPr>
      </w:pPr>
    </w:p>
    <w:p w:rsidR="00991A1C" w:rsidRDefault="00991A1C" w:rsidP="00991A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August 2017</w:t>
      </w:r>
    </w:p>
    <w:p w:rsidR="006B2F86" w:rsidRPr="00E71FC3" w:rsidRDefault="00991A1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A1C" w:rsidRDefault="00991A1C" w:rsidP="00E71FC3">
      <w:r>
        <w:separator/>
      </w:r>
    </w:p>
  </w:endnote>
  <w:endnote w:type="continuationSeparator" w:id="0">
    <w:p w:rsidR="00991A1C" w:rsidRDefault="00991A1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A1C" w:rsidRDefault="00991A1C" w:rsidP="00E71FC3">
      <w:r>
        <w:separator/>
      </w:r>
    </w:p>
  </w:footnote>
  <w:footnote w:type="continuationSeparator" w:id="0">
    <w:p w:rsidR="00991A1C" w:rsidRDefault="00991A1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1C"/>
    <w:rsid w:val="001A7C09"/>
    <w:rsid w:val="00577BD5"/>
    <w:rsid w:val="00656CBA"/>
    <w:rsid w:val="006A1F77"/>
    <w:rsid w:val="00733BE7"/>
    <w:rsid w:val="00991A1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8FE75-E69B-4191-891D-7EC6FBD2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A1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91A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2017-08-09T19:51:00Z</dcterms:created>
  <dcterms:modified xsi:type="dcterms:W3CDTF">2017-08-09T19:51:00Z</dcterms:modified>
</cp:coreProperties>
</file>