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20" w:rsidRDefault="006A6F6A" w:rsidP="00115448">
      <w:pPr>
        <w:pStyle w:val="NoSpacing"/>
      </w:pPr>
      <w:r>
        <w:rPr>
          <w:u w:val="single"/>
        </w:rPr>
        <w:t>Margery HARRYS</w:t>
      </w:r>
      <w:r>
        <w:t xml:space="preserve">     (fl.1477)</w:t>
      </w:r>
    </w:p>
    <w:p w:rsidR="006A6F6A" w:rsidRDefault="006A6F6A" w:rsidP="00115448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Cudham</w:t>
      </w:r>
      <w:proofErr w:type="spellEnd"/>
      <w:r>
        <w:t>, Kent.</w:t>
      </w:r>
    </w:p>
    <w:p w:rsidR="006A6F6A" w:rsidRDefault="006A6F6A" w:rsidP="00115448">
      <w:pPr>
        <w:pStyle w:val="NoSpacing"/>
      </w:pPr>
    </w:p>
    <w:p w:rsidR="006A6F6A" w:rsidRDefault="006A6F6A" w:rsidP="00115448">
      <w:pPr>
        <w:pStyle w:val="NoSpacing"/>
      </w:pPr>
    </w:p>
    <w:p w:rsidR="006A6F6A" w:rsidRDefault="006A6F6A" w:rsidP="00115448">
      <w:pPr>
        <w:pStyle w:val="NoSpacing"/>
      </w:pPr>
      <w:r>
        <w:tab/>
        <w:t>1477</w:t>
      </w:r>
      <w:r>
        <w:tab/>
        <w:t>She made her Will, in which she bequeathed 5 marks to the work of the</w:t>
      </w:r>
    </w:p>
    <w:p w:rsidR="006A6F6A" w:rsidRDefault="006A6F6A" w:rsidP="00115448">
      <w:pPr>
        <w:pStyle w:val="NoSpacing"/>
      </w:pPr>
      <w:r>
        <w:tab/>
      </w:r>
      <w:r>
        <w:tab/>
      </w:r>
      <w:proofErr w:type="gramStart"/>
      <w:r>
        <w:t>parish</w:t>
      </w:r>
      <w:proofErr w:type="gramEnd"/>
      <w:r>
        <w:t xml:space="preserve"> church.   (</w:t>
      </w:r>
      <w:proofErr w:type="spellStart"/>
      <w:r>
        <w:t>Test.Cant</w:t>
      </w:r>
      <w:proofErr w:type="spellEnd"/>
      <w:r>
        <w:t>. p.17)</w:t>
      </w:r>
    </w:p>
    <w:p w:rsidR="006A6F6A" w:rsidRDefault="006A6F6A" w:rsidP="00115448">
      <w:pPr>
        <w:pStyle w:val="NoSpacing"/>
      </w:pPr>
    </w:p>
    <w:p w:rsidR="006A6F6A" w:rsidRDefault="006A6F6A" w:rsidP="00115448">
      <w:pPr>
        <w:pStyle w:val="NoSpacing"/>
      </w:pPr>
    </w:p>
    <w:p w:rsidR="006A6F6A" w:rsidRPr="006A6F6A" w:rsidRDefault="006A6F6A" w:rsidP="00115448">
      <w:pPr>
        <w:pStyle w:val="NoSpacing"/>
      </w:pPr>
      <w:r>
        <w:t>29 May 2013</w:t>
      </w:r>
      <w:bookmarkStart w:id="0" w:name="_GoBack"/>
      <w:bookmarkEnd w:id="0"/>
    </w:p>
    <w:sectPr w:rsidR="006A6F6A" w:rsidRPr="006A6F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F6A" w:rsidRDefault="006A6F6A" w:rsidP="00552EBA">
      <w:r>
        <w:separator/>
      </w:r>
    </w:p>
  </w:endnote>
  <w:endnote w:type="continuationSeparator" w:id="0">
    <w:p w:rsidR="006A6F6A" w:rsidRDefault="006A6F6A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</w:t>
    </w:r>
    <w:proofErr w:type="gramStart"/>
    <w:r>
      <w:t xml:space="preserve">I.S.Rogers  </w:t>
    </w:r>
    <w:proofErr w:type="gramEnd"/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A6F6A">
      <w:rPr>
        <w:noProof/>
      </w:rPr>
      <w:t>29 May 2013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F6A" w:rsidRDefault="006A6F6A" w:rsidP="00552EBA">
      <w:r>
        <w:separator/>
      </w:r>
    </w:p>
  </w:footnote>
  <w:footnote w:type="continuationSeparator" w:id="0">
    <w:p w:rsidR="006A6F6A" w:rsidRDefault="006A6F6A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EBA"/>
    <w:rsid w:val="00115448"/>
    <w:rsid w:val="00175804"/>
    <w:rsid w:val="00186E49"/>
    <w:rsid w:val="002E357B"/>
    <w:rsid w:val="00552EBA"/>
    <w:rsid w:val="006A6F6A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2013-05-29T21:25:00Z</dcterms:created>
  <dcterms:modified xsi:type="dcterms:W3CDTF">2013-05-29T21:27:00Z</dcterms:modified>
</cp:coreProperties>
</file>