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D6F" w:rsidRDefault="00584D6F" w:rsidP="00584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HARRYSON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84D6F" w:rsidRDefault="00584D6F" w:rsidP="00584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Baker.</w:t>
      </w:r>
    </w:p>
    <w:p w:rsidR="00584D6F" w:rsidRDefault="00584D6F" w:rsidP="00584D6F">
      <w:pPr>
        <w:rPr>
          <w:rFonts w:ascii="Times New Roman" w:hAnsi="Times New Roman" w:cs="Times New Roman"/>
        </w:rPr>
      </w:pPr>
    </w:p>
    <w:p w:rsidR="00584D6F" w:rsidRDefault="00584D6F" w:rsidP="00584D6F">
      <w:pPr>
        <w:rPr>
          <w:rFonts w:ascii="Times New Roman" w:hAnsi="Times New Roman" w:cs="Times New Roman"/>
        </w:rPr>
      </w:pPr>
    </w:p>
    <w:p w:rsidR="00584D6F" w:rsidRDefault="00584D6F" w:rsidP="00584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</w:rPr>
        <w:t>Sonday</w:t>
      </w:r>
      <w:proofErr w:type="spellEnd"/>
      <w:r>
        <w:rPr>
          <w:rFonts w:ascii="Times New Roman" w:hAnsi="Times New Roman" w:cs="Times New Roman"/>
        </w:rPr>
        <w:t xml:space="preserve"> of Chelmsford, Essex(q.v.).</w:t>
      </w:r>
    </w:p>
    <w:p w:rsidR="00584D6F" w:rsidRDefault="00584D6F" w:rsidP="00584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84D6F" w:rsidRDefault="00584D6F" w:rsidP="00584D6F">
      <w:pPr>
        <w:rPr>
          <w:rFonts w:ascii="Times New Roman" w:hAnsi="Times New Roman" w:cs="Times New Roman"/>
        </w:rPr>
      </w:pPr>
    </w:p>
    <w:p w:rsidR="00584D6F" w:rsidRDefault="00584D6F" w:rsidP="00584D6F">
      <w:pPr>
        <w:rPr>
          <w:rFonts w:ascii="Times New Roman" w:hAnsi="Times New Roman" w:cs="Times New Roman"/>
        </w:rPr>
      </w:pPr>
    </w:p>
    <w:p w:rsidR="00584D6F" w:rsidRDefault="00584D6F" w:rsidP="00584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January 2018</w:t>
      </w:r>
    </w:p>
    <w:p w:rsidR="006B2F86" w:rsidRPr="00E71FC3" w:rsidRDefault="00584D6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D6F" w:rsidRDefault="00584D6F" w:rsidP="00E71FC3">
      <w:r>
        <w:separator/>
      </w:r>
    </w:p>
  </w:endnote>
  <w:endnote w:type="continuationSeparator" w:id="0">
    <w:p w:rsidR="00584D6F" w:rsidRDefault="00584D6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D6F" w:rsidRDefault="00584D6F" w:rsidP="00E71FC3">
      <w:r>
        <w:separator/>
      </w:r>
    </w:p>
  </w:footnote>
  <w:footnote w:type="continuationSeparator" w:id="0">
    <w:p w:rsidR="00584D6F" w:rsidRDefault="00584D6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6F"/>
    <w:rsid w:val="001A7C09"/>
    <w:rsid w:val="00577BD5"/>
    <w:rsid w:val="00584D6F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B4B99-82EA-4291-9D4B-C65D49C4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D6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84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2018-01-08T21:59:00Z</dcterms:created>
  <dcterms:modified xsi:type="dcterms:W3CDTF">2018-01-08T21:59:00Z</dcterms:modified>
</cp:coreProperties>
</file>