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86646" w14:textId="77777777" w:rsidR="002A244C" w:rsidRPr="002A244C" w:rsidRDefault="002A244C" w:rsidP="002A244C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244C">
        <w:rPr>
          <w:rFonts w:ascii="Times New Roman" w:eastAsia="Calibri" w:hAnsi="Times New Roman" w:cs="Times New Roman"/>
          <w:sz w:val="24"/>
          <w:szCs w:val="24"/>
          <w:u w:val="single"/>
        </w:rPr>
        <w:t>John HART</w:t>
      </w:r>
      <w:r w:rsidRPr="002A244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2A244C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2A244C">
        <w:rPr>
          <w:rFonts w:ascii="Times New Roman" w:eastAsia="Calibri" w:hAnsi="Times New Roman" w:cs="Times New Roman"/>
          <w:sz w:val="24"/>
          <w:szCs w:val="24"/>
        </w:rPr>
        <w:t>fl.1506)</w:t>
      </w:r>
    </w:p>
    <w:p w14:paraId="07086798" w14:textId="77777777" w:rsidR="002A244C" w:rsidRPr="002A244C" w:rsidRDefault="002A244C" w:rsidP="002A244C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244C">
        <w:rPr>
          <w:rFonts w:ascii="Times New Roman" w:eastAsia="Calibri" w:hAnsi="Times New Roman" w:cs="Times New Roman"/>
          <w:sz w:val="24"/>
          <w:szCs w:val="24"/>
        </w:rPr>
        <w:t>of Mildenhall, Suffolk.</w:t>
      </w:r>
    </w:p>
    <w:p w14:paraId="687AF5BA" w14:textId="77777777" w:rsidR="002A244C" w:rsidRPr="002A244C" w:rsidRDefault="002A244C" w:rsidP="002A244C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31D3A9" w14:textId="77777777" w:rsidR="002A244C" w:rsidRPr="002A244C" w:rsidRDefault="002A244C" w:rsidP="002A244C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91D43C" w14:textId="77777777" w:rsidR="002A244C" w:rsidRPr="002A244C" w:rsidRDefault="002A244C" w:rsidP="002A244C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244C">
        <w:rPr>
          <w:rFonts w:ascii="Times New Roman" w:eastAsia="Calibri" w:hAnsi="Times New Roman" w:cs="Times New Roman"/>
          <w:sz w:val="24"/>
          <w:szCs w:val="24"/>
        </w:rPr>
        <w:tab/>
        <w:t>1506</w:t>
      </w:r>
      <w:r w:rsidRPr="002A244C">
        <w:rPr>
          <w:rFonts w:ascii="Times New Roman" w:eastAsia="Calibri" w:hAnsi="Times New Roman" w:cs="Times New Roman"/>
          <w:sz w:val="24"/>
          <w:szCs w:val="24"/>
        </w:rPr>
        <w:tab/>
        <w:t>He made his Will.</w:t>
      </w:r>
    </w:p>
    <w:p w14:paraId="4F87D378" w14:textId="77777777" w:rsidR="002A244C" w:rsidRPr="002A244C" w:rsidRDefault="002A244C" w:rsidP="002A244C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244C">
        <w:rPr>
          <w:rFonts w:ascii="Times New Roman" w:eastAsia="Calibri" w:hAnsi="Times New Roman" w:cs="Times New Roman"/>
          <w:sz w:val="24"/>
          <w:szCs w:val="24"/>
        </w:rPr>
        <w:tab/>
      </w:r>
      <w:r w:rsidRPr="002A244C">
        <w:rPr>
          <w:rFonts w:ascii="Times New Roman" w:eastAsia="Calibri" w:hAnsi="Times New Roman" w:cs="Times New Roman"/>
          <w:sz w:val="24"/>
          <w:szCs w:val="24"/>
        </w:rPr>
        <w:tab/>
        <w:t>(</w:t>
      </w:r>
      <w:hyperlink r:id="rId6" w:history="1">
        <w:r w:rsidRPr="002A244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http://nrocat.norfolk.gov.uk</w:t>
        </w:r>
      </w:hyperlink>
      <w:r w:rsidRPr="002A244C">
        <w:rPr>
          <w:rFonts w:ascii="Times New Roman" w:eastAsia="Calibri" w:hAnsi="Times New Roman" w:cs="Times New Roman"/>
          <w:sz w:val="24"/>
          <w:szCs w:val="24"/>
        </w:rPr>
        <w:t xml:space="preserve">  Cat. Ref. NCC Will register, </w:t>
      </w:r>
      <w:proofErr w:type="spellStart"/>
      <w:r w:rsidRPr="002A244C">
        <w:rPr>
          <w:rFonts w:ascii="Times New Roman" w:eastAsia="Calibri" w:hAnsi="Times New Roman" w:cs="Times New Roman"/>
          <w:sz w:val="24"/>
          <w:szCs w:val="24"/>
        </w:rPr>
        <w:t>Garnon</w:t>
      </w:r>
      <w:proofErr w:type="spellEnd"/>
      <w:r w:rsidRPr="002A244C">
        <w:rPr>
          <w:rFonts w:ascii="Times New Roman" w:eastAsia="Calibri" w:hAnsi="Times New Roman" w:cs="Times New Roman"/>
          <w:sz w:val="24"/>
          <w:szCs w:val="24"/>
        </w:rPr>
        <w:t xml:space="preserve"> 106)</w:t>
      </w:r>
    </w:p>
    <w:p w14:paraId="28C87BFC" w14:textId="77777777" w:rsidR="002A244C" w:rsidRPr="002A244C" w:rsidRDefault="002A244C" w:rsidP="002A244C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4940C6" w14:textId="77777777" w:rsidR="002A244C" w:rsidRPr="002A244C" w:rsidRDefault="002A244C" w:rsidP="002A244C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46B7AF" w14:textId="77777777" w:rsidR="002A244C" w:rsidRPr="002A244C" w:rsidRDefault="002A244C" w:rsidP="002A244C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244C">
        <w:rPr>
          <w:rFonts w:ascii="Times New Roman" w:eastAsia="Calibri" w:hAnsi="Times New Roman" w:cs="Times New Roman"/>
          <w:sz w:val="24"/>
          <w:szCs w:val="24"/>
        </w:rPr>
        <w:t>4 June 2020</w:t>
      </w:r>
    </w:p>
    <w:p w14:paraId="591EE771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5A55B" w14:textId="77777777" w:rsidR="002A244C" w:rsidRDefault="002A244C" w:rsidP="00CD0211">
      <w:pPr>
        <w:spacing w:after="0" w:line="240" w:lineRule="auto"/>
      </w:pPr>
      <w:r>
        <w:separator/>
      </w:r>
    </w:p>
  </w:endnote>
  <w:endnote w:type="continuationSeparator" w:id="0">
    <w:p w14:paraId="1BCE9265" w14:textId="77777777" w:rsidR="002A244C" w:rsidRDefault="002A244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2E7B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1B22B" w14:textId="77777777" w:rsidR="002A244C" w:rsidRDefault="002A244C" w:rsidP="00CD0211">
      <w:pPr>
        <w:spacing w:after="0" w:line="240" w:lineRule="auto"/>
      </w:pPr>
      <w:r>
        <w:separator/>
      </w:r>
    </w:p>
  </w:footnote>
  <w:footnote w:type="continuationSeparator" w:id="0">
    <w:p w14:paraId="52629B67" w14:textId="77777777" w:rsidR="002A244C" w:rsidRDefault="002A244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A244C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4BBE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2020-06-08T20:53:00Z</dcterms:created>
  <dcterms:modified xsi:type="dcterms:W3CDTF">2020-06-08T20:54:00Z</dcterms:modified>
</cp:coreProperties>
</file>