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DFE5" w14:textId="18144769" w:rsidR="006B2F86" w:rsidRDefault="00AC2A21" w:rsidP="00E71FC3">
      <w:pPr>
        <w:pStyle w:val="NoSpacing"/>
      </w:pPr>
      <w:r>
        <w:rPr>
          <w:u w:val="single"/>
        </w:rPr>
        <w:t>Robert HART</w:t>
      </w:r>
      <w:r>
        <w:t xml:space="preserve">  </w:t>
      </w:r>
      <w:proofErr w:type="gramStart"/>
      <w:r>
        <w:t xml:space="preserve">   (</w:t>
      </w:r>
      <w:proofErr w:type="gramEnd"/>
      <w:r>
        <w:t>d.1484)</w:t>
      </w:r>
    </w:p>
    <w:p w14:paraId="5D044BB4" w14:textId="4E5993A1" w:rsidR="00AC2A21" w:rsidRDefault="00AC2A21" w:rsidP="00E71FC3">
      <w:pPr>
        <w:pStyle w:val="NoSpacing"/>
      </w:pPr>
      <w:r>
        <w:t>of Shoreditch, Middlesex. Moneyer.</w:t>
      </w:r>
    </w:p>
    <w:p w14:paraId="5DF209BC" w14:textId="296C5135" w:rsidR="00AC2A21" w:rsidRDefault="00AC2A21" w:rsidP="00E71FC3">
      <w:pPr>
        <w:pStyle w:val="NoSpacing"/>
      </w:pPr>
    </w:p>
    <w:p w14:paraId="3B7424E9" w14:textId="71B8E37F" w:rsidR="00AC2A21" w:rsidRDefault="00AC2A21" w:rsidP="00E71FC3">
      <w:pPr>
        <w:pStyle w:val="NoSpacing"/>
      </w:pPr>
    </w:p>
    <w:p w14:paraId="5CFC6BB5" w14:textId="4216146A" w:rsidR="00AC2A21" w:rsidRDefault="00AC2A21" w:rsidP="00E71FC3">
      <w:pPr>
        <w:pStyle w:val="NoSpacing"/>
      </w:pPr>
      <w:r>
        <w:t xml:space="preserve">Son of Richard </w:t>
      </w:r>
      <w:proofErr w:type="gramStart"/>
      <w:r>
        <w:t>Hart(</w:t>
      </w:r>
      <w:proofErr w:type="gramEnd"/>
      <w:r>
        <w:t>d.1462)(q.v.).</w:t>
      </w:r>
    </w:p>
    <w:p w14:paraId="6419FC99" w14:textId="22D7B916" w:rsidR="00AC2A21" w:rsidRDefault="00AC2A21" w:rsidP="00E71FC3">
      <w:pPr>
        <w:pStyle w:val="NoSpacing"/>
        <w:rPr>
          <w:rStyle w:val="Hyperlink"/>
          <w:u w:val="none"/>
        </w:rPr>
      </w:pPr>
      <w:r w:rsidRPr="00EF2FAB">
        <w:rPr>
          <w:rStyle w:val="Hyperlink"/>
          <w:u w:val="none"/>
        </w:rPr>
        <w:t xml:space="preserve">(“The </w:t>
      </w:r>
      <w:proofErr w:type="spellStart"/>
      <w:r w:rsidRPr="00EF2FAB">
        <w:rPr>
          <w:rStyle w:val="Hyperlink"/>
          <w:u w:val="none"/>
        </w:rPr>
        <w:t>Mistery</w:t>
      </w:r>
      <w:proofErr w:type="spellEnd"/>
      <w:r w:rsidRPr="00EF2FAB">
        <w:rPr>
          <w:rStyle w:val="Hyperlink"/>
          <w:u w:val="none"/>
        </w:rPr>
        <w:t xml:space="preserve"> of Coiners and the </w:t>
      </w:r>
      <w:r>
        <w:rPr>
          <w:rStyle w:val="Hyperlink"/>
          <w:u w:val="none"/>
        </w:rPr>
        <w:t>K</w:t>
      </w:r>
      <w:r w:rsidRPr="00EF2FAB">
        <w:rPr>
          <w:rStyle w:val="Hyperlink"/>
          <w:u w:val="none"/>
        </w:rPr>
        <w:t>ing’s Moneyers of the Tower of London ca.1340-ca.1450” by Jessica</w:t>
      </w:r>
      <w:r>
        <w:rPr>
          <w:rStyle w:val="Hyperlink"/>
          <w:u w:val="none"/>
        </w:rPr>
        <w:t xml:space="preserve"> </w:t>
      </w:r>
      <w:r w:rsidRPr="00EF2FAB">
        <w:rPr>
          <w:rStyle w:val="Hyperlink"/>
          <w:u w:val="none"/>
        </w:rPr>
        <w:t>Freeman p</w:t>
      </w:r>
      <w:r>
        <w:rPr>
          <w:rStyle w:val="Hyperlink"/>
          <w:u w:val="none"/>
        </w:rPr>
        <w:t>.78)</w:t>
      </w:r>
    </w:p>
    <w:p w14:paraId="48E44F71" w14:textId="5D816A64" w:rsidR="00AC2A21" w:rsidRDefault="00AC2A21" w:rsidP="00E71FC3">
      <w:pPr>
        <w:pStyle w:val="NoSpacing"/>
      </w:pPr>
      <w:r>
        <w:t>Brother of Richard(q.v.).   (ibid.)</w:t>
      </w:r>
    </w:p>
    <w:p w14:paraId="48DB758A" w14:textId="26390899" w:rsidR="00AC2A21" w:rsidRDefault="00AC2A21" w:rsidP="00E71FC3">
      <w:pPr>
        <w:pStyle w:val="NoSpacing"/>
      </w:pPr>
    </w:p>
    <w:p w14:paraId="750BAAC6" w14:textId="5BA35BEC" w:rsidR="00AC2A21" w:rsidRDefault="00AC2A21" w:rsidP="00E71FC3">
      <w:pPr>
        <w:pStyle w:val="NoSpacing"/>
      </w:pPr>
    </w:p>
    <w:p w14:paraId="250A5F74" w14:textId="2BA70719" w:rsidR="00AC2A21" w:rsidRDefault="00AC2A21" w:rsidP="00E71FC3">
      <w:pPr>
        <w:pStyle w:val="NoSpacing"/>
      </w:pPr>
      <w:r>
        <w:tab/>
        <w:t>1472</w:t>
      </w:r>
      <w:r>
        <w:tab/>
        <w:t xml:space="preserve">Parliamentary </w:t>
      </w:r>
      <w:proofErr w:type="spellStart"/>
      <w:r>
        <w:t>attestor</w:t>
      </w:r>
      <w:proofErr w:type="spellEnd"/>
      <w:r>
        <w:t>.  (ibid.)</w:t>
      </w:r>
    </w:p>
    <w:p w14:paraId="41C81C47" w14:textId="2C3EDFCA" w:rsidR="00094F92" w:rsidRDefault="00094F92" w:rsidP="00E71FC3">
      <w:pPr>
        <w:pStyle w:val="NoSpacing"/>
      </w:pPr>
      <w:r>
        <w:tab/>
        <w:t>1484</w:t>
      </w:r>
      <w:r>
        <w:tab/>
        <w:t xml:space="preserve">His two nephews, John and William </w:t>
      </w:r>
      <w:proofErr w:type="spellStart"/>
      <w:r>
        <w:t>Harryonge</w:t>
      </w:r>
      <w:proofErr w:type="spellEnd"/>
      <w:r>
        <w:t>(</w:t>
      </w:r>
      <w:proofErr w:type="spellStart"/>
      <w:r>
        <w:t>q.q.v</w:t>
      </w:r>
      <w:proofErr w:type="spellEnd"/>
      <w:r>
        <w:t>.) are mentioned in</w:t>
      </w:r>
    </w:p>
    <w:p w14:paraId="031C194F" w14:textId="2431E749" w:rsidR="00094F92" w:rsidRDefault="00094F92" w:rsidP="00E71FC3">
      <w:pPr>
        <w:pStyle w:val="NoSpacing"/>
      </w:pPr>
      <w:r>
        <w:tab/>
      </w:r>
      <w:r>
        <w:tab/>
        <w:t>his Will.  (ibid.)</w:t>
      </w:r>
    </w:p>
    <w:p w14:paraId="298294D7" w14:textId="7B3CC0B6" w:rsidR="00094F92" w:rsidRDefault="00094F92" w:rsidP="00E71FC3">
      <w:pPr>
        <w:pStyle w:val="NoSpacing"/>
      </w:pPr>
      <w:r>
        <w:tab/>
        <w:t>1484</w:t>
      </w:r>
      <w:r>
        <w:tab/>
        <w:t>He bequeathed his anvil, four hammers, a mallet, a pair of tongs, a</w:t>
      </w:r>
    </w:p>
    <w:p w14:paraId="64BA0ABD" w14:textId="1B62B3B2" w:rsidR="00094F92" w:rsidRDefault="00094F92" w:rsidP="00E71FC3">
      <w:pPr>
        <w:pStyle w:val="NoSpacing"/>
      </w:pPr>
      <w:r>
        <w:tab/>
      </w:r>
      <w:r>
        <w:tab/>
      </w:r>
      <w:proofErr w:type="spellStart"/>
      <w:r>
        <w:t>hammerkyn</w:t>
      </w:r>
      <w:proofErr w:type="spellEnd"/>
      <w:r>
        <w:t xml:space="preserve"> and two pairs of shears to his godson, Robert Sharpe(q.v.), who</w:t>
      </w:r>
    </w:p>
    <w:p w14:paraId="349464AB" w14:textId="06690E0F" w:rsidR="00094F92" w:rsidRDefault="00094F92" w:rsidP="00E71FC3">
      <w:pPr>
        <w:pStyle w:val="NoSpacing"/>
      </w:pPr>
      <w:r>
        <w:tab/>
      </w:r>
      <w:r>
        <w:tab/>
        <w:t>was also his apprentice. (ibid.p.70)</w:t>
      </w:r>
      <w:bookmarkStart w:id="0" w:name="_GoBack"/>
      <w:bookmarkEnd w:id="0"/>
    </w:p>
    <w:p w14:paraId="401E63F1" w14:textId="68ECE8D8" w:rsidR="00094F92" w:rsidRDefault="00094F92" w:rsidP="00E71FC3">
      <w:pPr>
        <w:pStyle w:val="NoSpacing"/>
      </w:pPr>
    </w:p>
    <w:p w14:paraId="63AD8D91" w14:textId="141CF17C" w:rsidR="00094F92" w:rsidRDefault="00094F92" w:rsidP="00E71FC3">
      <w:pPr>
        <w:pStyle w:val="NoSpacing"/>
      </w:pPr>
    </w:p>
    <w:p w14:paraId="3568D48D" w14:textId="600468B6" w:rsidR="00094F92" w:rsidRDefault="00094F92" w:rsidP="00E71FC3">
      <w:pPr>
        <w:pStyle w:val="NoSpacing"/>
      </w:pPr>
      <w:r>
        <w:t xml:space="preserve">Executors included Richard and Robert </w:t>
      </w:r>
      <w:proofErr w:type="spellStart"/>
      <w:r>
        <w:t>Harryonge</w:t>
      </w:r>
      <w:proofErr w:type="spellEnd"/>
      <w:r>
        <w:t>, his brother-in-law.  (ibid.)</w:t>
      </w:r>
    </w:p>
    <w:p w14:paraId="5A2E02FF" w14:textId="3235C9A7" w:rsidR="00AC2A21" w:rsidRDefault="00AC2A21" w:rsidP="00E71FC3">
      <w:pPr>
        <w:pStyle w:val="NoSpacing"/>
      </w:pPr>
    </w:p>
    <w:p w14:paraId="5485DD6A" w14:textId="2E8C0BDE" w:rsidR="00AC2A21" w:rsidRDefault="00AC2A21" w:rsidP="00E71FC3">
      <w:pPr>
        <w:pStyle w:val="NoSpacing"/>
      </w:pPr>
    </w:p>
    <w:p w14:paraId="4DB00DC1" w14:textId="03CD3E98" w:rsidR="00AC2A21" w:rsidRPr="00AC2A21" w:rsidRDefault="00AC2A21" w:rsidP="00E71FC3">
      <w:pPr>
        <w:pStyle w:val="NoSpacing"/>
      </w:pPr>
      <w:r>
        <w:t>1 August 2018</w:t>
      </w:r>
    </w:p>
    <w:sectPr w:rsidR="00AC2A21" w:rsidRPr="00AC2A2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E225" w14:textId="77777777" w:rsidR="00AC2A21" w:rsidRDefault="00AC2A21" w:rsidP="00E71FC3">
      <w:pPr>
        <w:spacing w:after="0" w:line="240" w:lineRule="auto"/>
      </w:pPr>
      <w:r>
        <w:separator/>
      </w:r>
    </w:p>
  </w:endnote>
  <w:endnote w:type="continuationSeparator" w:id="0">
    <w:p w14:paraId="6D923F88" w14:textId="77777777" w:rsidR="00AC2A21" w:rsidRDefault="00AC2A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1E54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2A5C" w14:textId="77777777" w:rsidR="00AC2A21" w:rsidRDefault="00AC2A21" w:rsidP="00E71FC3">
      <w:pPr>
        <w:spacing w:after="0" w:line="240" w:lineRule="auto"/>
      </w:pPr>
      <w:r>
        <w:separator/>
      </w:r>
    </w:p>
  </w:footnote>
  <w:footnote w:type="continuationSeparator" w:id="0">
    <w:p w14:paraId="29875484" w14:textId="77777777" w:rsidR="00AC2A21" w:rsidRDefault="00AC2A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21"/>
    <w:rsid w:val="00094F92"/>
    <w:rsid w:val="001A7C09"/>
    <w:rsid w:val="00577BD5"/>
    <w:rsid w:val="00656CBA"/>
    <w:rsid w:val="006A1F77"/>
    <w:rsid w:val="00733BE7"/>
    <w:rsid w:val="007D5597"/>
    <w:rsid w:val="00AB52E8"/>
    <w:rsid w:val="00AC2A21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92CA"/>
  <w15:chartTrackingRefBased/>
  <w15:docId w15:val="{92D5E8CA-84C2-4767-8CD7-846E092C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C2A2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cp:lastPrinted>2018-08-01T15:23:00Z</cp:lastPrinted>
  <dcterms:created xsi:type="dcterms:W3CDTF">2018-08-01T15:13:00Z</dcterms:created>
  <dcterms:modified xsi:type="dcterms:W3CDTF">2018-08-01T15:28:00Z</dcterms:modified>
</cp:coreProperties>
</file>