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914" w:rsidRDefault="006D6914" w:rsidP="006D6914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William HARVY</w:t>
      </w:r>
      <w:r>
        <w:rPr>
          <w:rStyle w:val="Hyperlink"/>
          <w:color w:val="auto"/>
          <w:u w:val="none"/>
        </w:rPr>
        <w:t xml:space="preserve">      (fl.1427)</w:t>
      </w:r>
    </w:p>
    <w:p w:rsidR="006D6914" w:rsidRDefault="006D6914" w:rsidP="006D6914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proofErr w:type="gramStart"/>
      <w:r>
        <w:rPr>
          <w:rStyle w:val="Hyperlink"/>
          <w:color w:val="auto"/>
          <w:u w:val="none"/>
        </w:rPr>
        <w:t>of</w:t>
      </w:r>
      <w:proofErr w:type="gramEnd"/>
      <w:r>
        <w:rPr>
          <w:rStyle w:val="Hyperlink"/>
          <w:color w:val="auto"/>
          <w:u w:val="none"/>
        </w:rPr>
        <w:t xml:space="preserve"> London.</w:t>
      </w:r>
    </w:p>
    <w:p w:rsidR="006D6914" w:rsidRDefault="006D6914" w:rsidP="006D6914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</w:p>
    <w:p w:rsidR="006D6914" w:rsidRDefault="006D6914" w:rsidP="006D6914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</w:p>
    <w:p w:rsidR="006D6914" w:rsidRDefault="006D6914" w:rsidP="006D6914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1427</w:t>
      </w:r>
      <w:r>
        <w:rPr>
          <w:rStyle w:val="Hyperlink"/>
          <w:color w:val="auto"/>
          <w:u w:val="none"/>
        </w:rPr>
        <w:tab/>
        <w:t>He was one of those granted certain lands etc. in Honey Lane by John</w:t>
      </w:r>
    </w:p>
    <w:p w:rsidR="006D6914" w:rsidRDefault="006D6914" w:rsidP="006D6914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proofErr w:type="gramStart"/>
      <w:r>
        <w:rPr>
          <w:rStyle w:val="Hyperlink"/>
          <w:color w:val="auto"/>
          <w:u w:val="none"/>
        </w:rPr>
        <w:t>Snell(</w:t>
      </w:r>
      <w:proofErr w:type="gramEnd"/>
      <w:r>
        <w:rPr>
          <w:rStyle w:val="Hyperlink"/>
          <w:color w:val="auto"/>
          <w:u w:val="none"/>
        </w:rPr>
        <w:t>q.v.).  (</w:t>
      </w:r>
      <w:r>
        <w:rPr>
          <w:rStyle w:val="Hyperlink"/>
          <w:color w:val="auto"/>
        </w:rPr>
        <w:t>www.british-history.ac.uk/report.asp?compid =6877)</w:t>
      </w:r>
    </w:p>
    <w:p w:rsidR="006D6914" w:rsidRDefault="006D6914" w:rsidP="006D6914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</w:rPr>
      </w:pPr>
    </w:p>
    <w:p w:rsidR="006D6914" w:rsidRDefault="006D6914" w:rsidP="006D6914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</w:rPr>
      </w:pPr>
    </w:p>
    <w:p w:rsidR="006D6914" w:rsidRDefault="006D6914" w:rsidP="006D6914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10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914" w:rsidRDefault="006D6914" w:rsidP="00920DE3">
      <w:pPr>
        <w:spacing w:after="0" w:line="240" w:lineRule="auto"/>
      </w:pPr>
      <w:r>
        <w:separator/>
      </w:r>
    </w:p>
  </w:endnote>
  <w:endnote w:type="continuationSeparator" w:id="0">
    <w:p w:rsidR="006D6914" w:rsidRDefault="006D691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914" w:rsidRDefault="006D6914" w:rsidP="00920DE3">
      <w:pPr>
        <w:spacing w:after="0" w:line="240" w:lineRule="auto"/>
      </w:pPr>
      <w:r>
        <w:separator/>
      </w:r>
    </w:p>
  </w:footnote>
  <w:footnote w:type="continuationSeparator" w:id="0">
    <w:p w:rsidR="006D6914" w:rsidRDefault="006D691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14"/>
    <w:rsid w:val="00120749"/>
    <w:rsid w:val="00624CAE"/>
    <w:rsid w:val="006D6914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D6914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D6914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2015-06-04T19:30:00Z</dcterms:created>
  <dcterms:modified xsi:type="dcterms:W3CDTF">2015-06-04T19:30:00Z</dcterms:modified>
</cp:coreProperties>
</file>