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04" w:rsidRDefault="006D7B04" w:rsidP="006D7B04">
      <w:r>
        <w:rPr>
          <w:u w:val="single"/>
        </w:rPr>
        <w:t>Joan HASELDEN</w:t>
      </w:r>
      <w:r>
        <w:t xml:space="preserve">    (fl.1408)</w:t>
      </w:r>
    </w:p>
    <w:p w:rsidR="006D7B04" w:rsidRDefault="006D7B04" w:rsidP="006D7B04">
      <w:proofErr w:type="gramStart"/>
      <w:r>
        <w:t>Widow.</w:t>
      </w:r>
      <w:proofErr w:type="gramEnd"/>
    </w:p>
    <w:p w:rsidR="006D7B04" w:rsidRDefault="006D7B04" w:rsidP="006D7B04"/>
    <w:p w:rsidR="006D7B04" w:rsidRDefault="006D7B04" w:rsidP="006D7B04"/>
    <w:p w:rsidR="006D7B04" w:rsidRDefault="006D7B04" w:rsidP="006D7B04">
      <w:r>
        <w:t>= Thomas.</w:t>
      </w:r>
    </w:p>
    <w:p w:rsidR="006D7B04" w:rsidRDefault="006D7B04" w:rsidP="006D7B04">
      <w:r>
        <w:t>(www.medievalgenealogy.org.uk/fines/abstracts/CP_25_1_279_151.shtml)</w:t>
      </w:r>
    </w:p>
    <w:p w:rsidR="006D7B04" w:rsidRDefault="006D7B04" w:rsidP="006D7B04"/>
    <w:p w:rsidR="006D7B04" w:rsidRDefault="006D7B04" w:rsidP="006D7B04"/>
    <w:p w:rsidR="006D7B04" w:rsidRDefault="006D7B04" w:rsidP="006D7B04">
      <w:r>
        <w:t>17 Jun.1408</w:t>
      </w:r>
      <w:r>
        <w:tab/>
        <w:t xml:space="preserve">Settlement of her action against John </w:t>
      </w:r>
      <w:proofErr w:type="spellStart"/>
      <w:proofErr w:type="gramStart"/>
      <w:r>
        <w:t>Marchaunt</w:t>
      </w:r>
      <w:proofErr w:type="spellEnd"/>
      <w:r>
        <w:t>(</w:t>
      </w:r>
      <w:proofErr w:type="gramEnd"/>
      <w:r>
        <w:t>q.v.) and John</w:t>
      </w:r>
    </w:p>
    <w:p w:rsidR="006D7B04" w:rsidRDefault="006D7B04" w:rsidP="006D7B04">
      <w:pPr>
        <w:ind w:left="1440"/>
        <w:rPr>
          <w:color w:val="000000"/>
          <w:lang w:eastAsia="zh-CN"/>
        </w:rPr>
      </w:pPr>
      <w:proofErr w:type="spellStart"/>
      <w:r>
        <w:t>Ferybryg</w:t>
      </w:r>
      <w:proofErr w:type="spellEnd"/>
      <w:r>
        <w:t xml:space="preserve">(q.v.), </w:t>
      </w:r>
      <w:proofErr w:type="spellStart"/>
      <w:r>
        <w:t>deforciants</w:t>
      </w:r>
      <w:proofErr w:type="spellEnd"/>
      <w:r>
        <w:t xml:space="preserve"> of </w:t>
      </w:r>
      <w:r w:rsidRPr="002750BC">
        <w:rPr>
          <w:color w:val="000000"/>
          <w:lang w:eastAsia="zh-CN"/>
        </w:rPr>
        <w:t xml:space="preserve">12 messuages, 12 tofts, 2 </w:t>
      </w:r>
      <w:proofErr w:type="spellStart"/>
      <w:r w:rsidRPr="002750BC">
        <w:rPr>
          <w:color w:val="000000"/>
          <w:lang w:eastAsia="zh-CN"/>
        </w:rPr>
        <w:t>carucates</w:t>
      </w:r>
      <w:proofErr w:type="spellEnd"/>
      <w:r w:rsidRPr="002750BC">
        <w:rPr>
          <w:color w:val="000000"/>
          <w:lang w:eastAsia="zh-CN"/>
        </w:rPr>
        <w:t xml:space="preserve"> of land, 16 acres of meadow, 10 a</w:t>
      </w:r>
      <w:r>
        <w:rPr>
          <w:color w:val="000000"/>
          <w:lang w:eastAsia="zh-CN"/>
        </w:rPr>
        <w:t>cres of pasture and 60 s</w:t>
      </w:r>
      <w:r w:rsidRPr="002750BC">
        <w:rPr>
          <w:color w:val="000000"/>
          <w:lang w:eastAsia="zh-CN"/>
        </w:rPr>
        <w:t xml:space="preserve"> of rent</w:t>
      </w:r>
      <w:r>
        <w:rPr>
          <w:color w:val="000000"/>
          <w:lang w:eastAsia="zh-CN"/>
        </w:rPr>
        <w:t xml:space="preserve"> in</w:t>
      </w:r>
    </w:p>
    <w:p w:rsidR="006D7B04" w:rsidRDefault="006D7B04" w:rsidP="006D7B04">
      <w:pPr>
        <w:ind w:left="1440"/>
        <w:rPr>
          <w:color w:val="000000"/>
          <w:lang w:eastAsia="zh-CN"/>
        </w:rPr>
      </w:pPr>
      <w:smartTag w:uri="urn:schemas-microsoft-com:office:smarttags" w:element="City">
        <w:r>
          <w:rPr>
            <w:color w:val="000000"/>
            <w:lang w:eastAsia="zh-CN"/>
          </w:rPr>
          <w:t>Wakefield</w:t>
        </w:r>
      </w:smartTag>
      <w:r>
        <w:rPr>
          <w:color w:val="000000"/>
          <w:lang w:eastAsia="zh-CN"/>
        </w:rPr>
        <w:t xml:space="preserve">, Sandal Magna, </w:t>
      </w:r>
      <w:smartTag w:uri="urn:schemas-microsoft-com:office:smarttags" w:element="City">
        <w:r>
          <w:rPr>
            <w:color w:val="000000"/>
            <w:lang w:eastAsia="zh-CN"/>
          </w:rPr>
          <w:t>Stanley</w:t>
        </w:r>
      </w:smartTag>
      <w:r>
        <w:rPr>
          <w:color w:val="000000"/>
          <w:lang w:eastAsia="zh-CN"/>
        </w:rPr>
        <w:t xml:space="preserve"> and </w:t>
      </w:r>
      <w:smartTag w:uri="urn:schemas-microsoft-com:office:smarttags" w:element="City">
        <w:r>
          <w:rPr>
            <w:color w:val="000000"/>
            <w:lang w:eastAsia="zh-CN"/>
          </w:rPr>
          <w:t>Dalton</w:t>
        </w:r>
      </w:smartTag>
      <w:r>
        <w:rPr>
          <w:color w:val="000000"/>
          <w:lang w:eastAsia="zh-CN"/>
        </w:rPr>
        <w:t xml:space="preserve">, </w:t>
      </w:r>
      <w:smartTag w:uri="urn:schemas-microsoft-com:office:smarttags" w:element="place">
        <w:r>
          <w:rPr>
            <w:color w:val="000000"/>
            <w:lang w:eastAsia="zh-CN"/>
          </w:rPr>
          <w:t>Yorkshire</w:t>
        </w:r>
      </w:smartTag>
      <w:r>
        <w:rPr>
          <w:color w:val="000000"/>
          <w:lang w:eastAsia="zh-CN"/>
        </w:rPr>
        <w:t>.</w:t>
      </w:r>
    </w:p>
    <w:p w:rsidR="006D7B04" w:rsidRDefault="006D7B04" w:rsidP="006D7B04">
      <w:pPr>
        <w:ind w:left="1440"/>
        <w:rPr>
          <w:color w:val="000000"/>
          <w:lang w:eastAsia="zh-CN"/>
        </w:rPr>
      </w:pPr>
      <w:proofErr w:type="gramStart"/>
      <w:r>
        <w:rPr>
          <w:color w:val="000000"/>
          <w:lang w:eastAsia="zh-CN"/>
        </w:rPr>
        <w:t>(ibid.)</w:t>
      </w:r>
      <w:proofErr w:type="gramEnd"/>
    </w:p>
    <w:p w:rsidR="006D7B04" w:rsidRDefault="006D7B04" w:rsidP="006D7B04">
      <w:pPr>
        <w:rPr>
          <w:color w:val="000000"/>
          <w:lang w:eastAsia="zh-CN"/>
        </w:rPr>
      </w:pPr>
    </w:p>
    <w:p w:rsidR="006D7B04" w:rsidRDefault="006D7B04" w:rsidP="006D7B04">
      <w:pPr>
        <w:rPr>
          <w:color w:val="000000"/>
          <w:lang w:eastAsia="zh-CN"/>
        </w:rPr>
      </w:pPr>
    </w:p>
    <w:p w:rsidR="006D7B04" w:rsidRDefault="006D7B04" w:rsidP="006D7B04">
      <w:pPr>
        <w:rPr>
          <w:color w:val="000000"/>
          <w:lang w:eastAsia="zh-CN"/>
        </w:rPr>
      </w:pPr>
    </w:p>
    <w:p w:rsidR="006D7B04" w:rsidRDefault="006D7B04" w:rsidP="006D7B04">
      <w:pPr>
        <w:rPr>
          <w:color w:val="000000"/>
          <w:lang w:eastAsia="zh-CN"/>
        </w:rPr>
      </w:pPr>
      <w:r>
        <w:rPr>
          <w:color w:val="000000"/>
          <w:lang w:eastAsia="zh-CN"/>
        </w:rPr>
        <w:t>5 July 2011</w:t>
      </w:r>
    </w:p>
    <w:p w:rsidR="00BA4020" w:rsidRDefault="006D7B04"/>
    <w:sectPr w:rsidR="00BA4020" w:rsidSect="00E76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B04" w:rsidRDefault="006D7B04" w:rsidP="00552EBA">
      <w:r>
        <w:separator/>
      </w:r>
    </w:p>
  </w:endnote>
  <w:endnote w:type="continuationSeparator" w:id="0">
    <w:p w:rsidR="006D7B04" w:rsidRDefault="006D7B0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6D7B04">
        <w:rPr>
          <w:noProof/>
        </w:rPr>
        <w:t>10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B04" w:rsidRDefault="006D7B04" w:rsidP="00552EBA">
      <w:r>
        <w:separator/>
      </w:r>
    </w:p>
  </w:footnote>
  <w:footnote w:type="continuationSeparator" w:id="0">
    <w:p w:rsidR="006D7B04" w:rsidRDefault="006D7B0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D7B04"/>
    <w:rsid w:val="00C33865"/>
    <w:rsid w:val="00D45842"/>
    <w:rsid w:val="00E7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B0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2011-07-10T19:08:00Z</dcterms:created>
  <dcterms:modified xsi:type="dcterms:W3CDTF">2011-07-10T19:08:00Z</dcterms:modified>
</cp:coreProperties>
</file>