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C3F3" w14:textId="77777777" w:rsidR="003473D8" w:rsidRDefault="003473D8" w:rsidP="003473D8">
      <w:pPr>
        <w:pStyle w:val="NoSpacing"/>
      </w:pPr>
      <w:r>
        <w:rPr>
          <w:u w:val="single"/>
        </w:rPr>
        <w:t>Thomas HASELMERE</w:t>
      </w:r>
      <w:r>
        <w:t xml:space="preserve">        (fl.1428)</w:t>
      </w:r>
    </w:p>
    <w:p w14:paraId="758AA2D7" w14:textId="6650BE97" w:rsidR="001040D7" w:rsidRDefault="001040D7" w:rsidP="003473D8">
      <w:pPr>
        <w:pStyle w:val="NoSpacing"/>
      </w:pPr>
      <w:r>
        <w:t>of Shaftesbury.</w:t>
      </w:r>
    </w:p>
    <w:p w14:paraId="0D671C05" w14:textId="77777777" w:rsidR="003473D8" w:rsidRDefault="003473D8" w:rsidP="003473D8">
      <w:pPr>
        <w:pStyle w:val="NoSpacing"/>
      </w:pPr>
    </w:p>
    <w:p w14:paraId="47AA9E05" w14:textId="77777777" w:rsidR="003473D8" w:rsidRDefault="003473D8" w:rsidP="003473D8">
      <w:pPr>
        <w:pStyle w:val="NoSpacing"/>
      </w:pPr>
    </w:p>
    <w:p w14:paraId="021345AB" w14:textId="77777777" w:rsidR="001040D7" w:rsidRDefault="001040D7" w:rsidP="001040D7">
      <w:pPr>
        <w:pStyle w:val="NoSpacing"/>
      </w:pPr>
      <w:r>
        <w:tab/>
        <w:t>1414</w:t>
      </w:r>
      <w:r>
        <w:tab/>
        <w:t>Mayor.</w:t>
      </w:r>
    </w:p>
    <w:p w14:paraId="38645C5B" w14:textId="77777777" w:rsidR="001040D7" w:rsidRDefault="001040D7" w:rsidP="001040D7">
      <w:pPr>
        <w:pStyle w:val="NoSpacing"/>
      </w:pPr>
      <w:r>
        <w:tab/>
      </w:r>
      <w:r>
        <w:tab/>
        <w:t xml:space="preserve">(“The Municipal Records of the Borough of Shaftesbury” by Charles </w:t>
      </w:r>
    </w:p>
    <w:p w14:paraId="2E836700" w14:textId="2BBE3032" w:rsidR="001040D7" w:rsidRDefault="001040D7" w:rsidP="001040D7">
      <w:pPr>
        <w:pStyle w:val="NoSpacing"/>
        <w:ind w:left="720" w:firstLine="720"/>
      </w:pPr>
      <w:r>
        <w:t>Herbert Mayo, pub. J.C.Sawtell The Parade, Sherborne, 1889 p.43)</w:t>
      </w:r>
    </w:p>
    <w:p w14:paraId="777CF41D" w14:textId="77777777" w:rsidR="003473D8" w:rsidRDefault="003473D8" w:rsidP="003473D8">
      <w:pPr>
        <w:pStyle w:val="NoSpacing"/>
      </w:pPr>
      <w:r>
        <w:t xml:space="preserve">  7 May1428</w:t>
      </w:r>
      <w:r>
        <w:tab/>
        <w:t>He was a juror on the inquisition post mortem held in Shaftesbury,</w:t>
      </w:r>
    </w:p>
    <w:p w14:paraId="0FADF59F" w14:textId="77777777" w:rsidR="003473D8" w:rsidRDefault="003473D8" w:rsidP="003473D8">
      <w:pPr>
        <w:pStyle w:val="NoSpacing"/>
      </w:pPr>
      <w:r>
        <w:tab/>
      </w:r>
      <w:r>
        <w:tab/>
        <w:t>Dorset, into lands of the late Sir Hugh Luterell(q.v.).</w:t>
      </w:r>
    </w:p>
    <w:p w14:paraId="1FB49C9F" w14:textId="77777777" w:rsidR="003473D8" w:rsidRDefault="003473D8" w:rsidP="003473D8">
      <w:pPr>
        <w:pStyle w:val="NoSpacing"/>
      </w:pPr>
      <w:r>
        <w:tab/>
      </w:r>
      <w:r>
        <w:tab/>
        <w:t>(www.inquisitionspostmortem.ac.uk   ref. eCIPM 23-53)</w:t>
      </w:r>
    </w:p>
    <w:p w14:paraId="377604AB" w14:textId="77777777" w:rsidR="001040D7" w:rsidRDefault="001040D7" w:rsidP="001040D7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59DE425" w14:textId="77777777" w:rsidR="001040D7" w:rsidRDefault="001040D7" w:rsidP="001040D7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54638FB" w14:textId="3C6C2FF6" w:rsidR="001040D7" w:rsidRDefault="001040D7" w:rsidP="001040D7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</w:p>
    <w:p w14:paraId="0204D159" w14:textId="77777777" w:rsidR="001040D7" w:rsidRDefault="001040D7" w:rsidP="001040D7">
      <w:pPr>
        <w:pStyle w:val="NoSpacing"/>
      </w:pPr>
      <w:r>
        <w:tab/>
      </w:r>
      <w:r>
        <w:tab/>
        <w:t xml:space="preserve">small in Dorset the taxes of a fifteenth and a tenth, payable at Martinmas, and a </w:t>
      </w:r>
    </w:p>
    <w:p w14:paraId="0DE006D9" w14:textId="77777777" w:rsidR="001040D7" w:rsidRDefault="001040D7" w:rsidP="001040D7">
      <w:pPr>
        <w:pStyle w:val="NoSpacing"/>
        <w:ind w:left="720" w:firstLine="720"/>
      </w:pPr>
      <w:r>
        <w:t xml:space="preserve">third of a fifteenth and a tenth due at Easter following.     </w:t>
      </w:r>
    </w:p>
    <w:p w14:paraId="056A80E3" w14:textId="1D78B6F4" w:rsidR="001040D7" w:rsidRDefault="001040D7" w:rsidP="001040D7">
      <w:pPr>
        <w:pStyle w:val="NoSpacing"/>
        <w:ind w:left="720" w:firstLine="720"/>
      </w:pPr>
      <w:r>
        <w:t>(C.F.R. 1430-37 p.68)</w:t>
      </w:r>
    </w:p>
    <w:p w14:paraId="6EE93AA7" w14:textId="77777777" w:rsidR="003473D8" w:rsidRDefault="003473D8" w:rsidP="003473D8">
      <w:pPr>
        <w:pStyle w:val="NoSpacing"/>
      </w:pPr>
    </w:p>
    <w:p w14:paraId="047C1008" w14:textId="77777777" w:rsidR="003473D8" w:rsidRDefault="003473D8" w:rsidP="003473D8">
      <w:pPr>
        <w:pStyle w:val="NoSpacing"/>
      </w:pPr>
    </w:p>
    <w:p w14:paraId="267FC405" w14:textId="77777777" w:rsidR="003473D8" w:rsidRDefault="003473D8" w:rsidP="003473D8">
      <w:pPr>
        <w:pStyle w:val="NoSpacing"/>
      </w:pPr>
      <w:r>
        <w:t>19 August 2017</w:t>
      </w:r>
    </w:p>
    <w:p w14:paraId="58CF2396" w14:textId="39AB065E" w:rsidR="001040D7" w:rsidRDefault="001040D7" w:rsidP="003473D8">
      <w:pPr>
        <w:pStyle w:val="NoSpacing"/>
      </w:pPr>
      <w:r>
        <w:t xml:space="preserve">  6 May 2025</w:t>
      </w:r>
    </w:p>
    <w:p w14:paraId="0E8FC7BD" w14:textId="77777777" w:rsidR="001040D7" w:rsidRPr="003473D8" w:rsidRDefault="001040D7" w:rsidP="00E71FC3">
      <w:pPr>
        <w:pStyle w:val="NoSpacing"/>
      </w:pPr>
    </w:p>
    <w:sectPr w:rsidR="006B2F86" w:rsidRPr="003473D8" w:rsidSect="001040D7">
      <w:footerReference w:type="default" r:id="rId6"/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5174" w14:textId="77777777" w:rsidR="003473D8" w:rsidRDefault="003473D8" w:rsidP="00E71FC3">
      <w:pPr>
        <w:spacing w:after="0" w:line="240" w:lineRule="auto"/>
      </w:pPr>
      <w:r>
        <w:separator/>
      </w:r>
    </w:p>
  </w:endnote>
  <w:endnote w:type="continuationSeparator" w:id="0">
    <w:p w14:paraId="3EBDF10D" w14:textId="77777777" w:rsidR="003473D8" w:rsidRDefault="003473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A54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606C" w14:textId="77777777" w:rsidR="003473D8" w:rsidRDefault="003473D8" w:rsidP="00E71FC3">
      <w:pPr>
        <w:spacing w:after="0" w:line="240" w:lineRule="auto"/>
      </w:pPr>
      <w:r>
        <w:separator/>
      </w:r>
    </w:p>
  </w:footnote>
  <w:footnote w:type="continuationSeparator" w:id="0">
    <w:p w14:paraId="1CD756B5" w14:textId="77777777" w:rsidR="003473D8" w:rsidRDefault="003473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D8"/>
    <w:rsid w:val="001040D7"/>
    <w:rsid w:val="001A7C09"/>
    <w:rsid w:val="003473D8"/>
    <w:rsid w:val="00577BD5"/>
    <w:rsid w:val="00656CBA"/>
    <w:rsid w:val="006A1F77"/>
    <w:rsid w:val="00733BE7"/>
    <w:rsid w:val="00AB52E8"/>
    <w:rsid w:val="00B16D3F"/>
    <w:rsid w:val="00BA1C3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7F17D"/>
  <w15:chartTrackingRefBased/>
  <w15:docId w15:val="{BAB0987F-93F7-414B-8C57-6F876E69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2017-08-19T19:39:00Z</dcterms:created>
  <dcterms:modified xsi:type="dcterms:W3CDTF">2025-05-06T07:52:00Z</dcterms:modified>
</cp:coreProperties>
</file>