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DBB" w:rsidRDefault="000C3DBB" w:rsidP="000C3DBB">
      <w:pPr>
        <w:pStyle w:val="NoSpacing"/>
      </w:pPr>
      <w:r>
        <w:rPr>
          <w:u w:val="single"/>
        </w:rPr>
        <w:t>Laurence HASKYN</w:t>
      </w:r>
      <w:r>
        <w:t xml:space="preserve">     (fl.1400)</w:t>
      </w:r>
    </w:p>
    <w:p w:rsidR="000C3DBB" w:rsidRDefault="000C3DBB" w:rsidP="000C3DBB">
      <w:pPr>
        <w:pStyle w:val="NoSpacing"/>
      </w:pPr>
    </w:p>
    <w:p w:rsidR="000C3DBB" w:rsidRDefault="000C3DBB" w:rsidP="000C3DBB">
      <w:pPr>
        <w:pStyle w:val="NoSpacing"/>
      </w:pPr>
    </w:p>
    <w:p w:rsidR="000C3DBB" w:rsidRDefault="000C3DBB" w:rsidP="000C3DBB">
      <w:pPr>
        <w:pStyle w:val="NoSpacing"/>
      </w:pPr>
      <w:r>
        <w:t>17 Sep.1400</w:t>
      </w:r>
      <w:r>
        <w:tab/>
        <w:t>He had resigned a moiety of the Middleton and Colyntre in the diocese</w:t>
      </w:r>
    </w:p>
    <w:p w:rsidR="000C3DBB" w:rsidRDefault="000C3DBB" w:rsidP="000C3DBB">
      <w:pPr>
        <w:pStyle w:val="NoSpacing"/>
      </w:pPr>
      <w:r>
        <w:tab/>
      </w:r>
      <w:r>
        <w:tab/>
        <w:t>of Lincoln by this date.    (C.P.R.1399-1401 p.338)</w:t>
      </w:r>
    </w:p>
    <w:p w:rsidR="000C3DBB" w:rsidRDefault="000C3DBB" w:rsidP="000C3DBB">
      <w:pPr>
        <w:pStyle w:val="NoSpacing"/>
      </w:pPr>
    </w:p>
    <w:p w:rsidR="000C3DBB" w:rsidRDefault="000C3DBB" w:rsidP="000C3DBB">
      <w:pPr>
        <w:pStyle w:val="NoSpacing"/>
      </w:pPr>
    </w:p>
    <w:p w:rsidR="00BA4020" w:rsidRDefault="000C3DBB" w:rsidP="000C3DBB">
      <w:r>
        <w:t>14 December 2011</w:t>
      </w:r>
      <w:bookmarkStart w:id="0" w:name="_GoBack"/>
      <w:bookmarkEnd w:id="0"/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DBB" w:rsidRDefault="000C3DBB" w:rsidP="00552EBA">
      <w:pPr>
        <w:spacing w:after="0" w:line="240" w:lineRule="auto"/>
      </w:pPr>
      <w:r>
        <w:separator/>
      </w:r>
    </w:p>
  </w:endnote>
  <w:endnote w:type="continuationSeparator" w:id="0">
    <w:p w:rsidR="000C3DBB" w:rsidRDefault="000C3DB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0C3DBB">
      <w:fldChar w:fldCharType="begin"/>
    </w:r>
    <w:r w:rsidR="000C3DBB">
      <w:instrText xml:space="preserve"> DATE \@ "dd MMMM yyyy" </w:instrText>
    </w:r>
    <w:r w:rsidR="000C3DBB">
      <w:fldChar w:fldCharType="separate"/>
    </w:r>
    <w:r w:rsidR="000C3DBB">
      <w:rPr>
        <w:noProof/>
      </w:rPr>
      <w:t>22 January 2012</w:t>
    </w:r>
    <w:r w:rsidR="000C3DBB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DBB" w:rsidRDefault="000C3DBB" w:rsidP="00552EBA">
      <w:pPr>
        <w:spacing w:after="0" w:line="240" w:lineRule="auto"/>
      </w:pPr>
      <w:r>
        <w:separator/>
      </w:r>
    </w:p>
  </w:footnote>
  <w:footnote w:type="continuationSeparator" w:id="0">
    <w:p w:rsidR="000C3DBB" w:rsidRDefault="000C3DB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C3DBB"/>
    <w:rsid w:val="00175804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2012-01-22T22:18:00Z</dcterms:created>
  <dcterms:modified xsi:type="dcterms:W3CDTF">2012-01-22T22:19:00Z</dcterms:modified>
</cp:coreProperties>
</file>