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53" w:rsidRDefault="00917853" w:rsidP="00917853">
      <w:pPr>
        <w:pStyle w:val="NoSpacing"/>
      </w:pPr>
      <w:r>
        <w:rPr>
          <w:u w:val="single"/>
        </w:rPr>
        <w:t>Edward de HASTYNGES</w:t>
      </w:r>
      <w:r>
        <w:t xml:space="preserve">     (fl.1403)</w:t>
      </w:r>
    </w:p>
    <w:p w:rsidR="00917853" w:rsidRDefault="00917853" w:rsidP="00917853">
      <w:pPr>
        <w:pStyle w:val="NoSpacing"/>
      </w:pPr>
      <w:r>
        <w:t xml:space="preserve">Lord of the Manor of </w:t>
      </w:r>
      <w:proofErr w:type="spellStart"/>
      <w:r>
        <w:t>Gressenhall</w:t>
      </w:r>
      <w:proofErr w:type="spellEnd"/>
      <w:r>
        <w:t>, Norfolk.</w:t>
      </w:r>
    </w:p>
    <w:p w:rsidR="00917853" w:rsidRDefault="00917853" w:rsidP="00917853">
      <w:pPr>
        <w:pStyle w:val="NoSpacing"/>
      </w:pPr>
    </w:p>
    <w:p w:rsidR="00917853" w:rsidRDefault="00917853" w:rsidP="00917853">
      <w:pPr>
        <w:pStyle w:val="NoSpacing"/>
      </w:pPr>
    </w:p>
    <w:p w:rsidR="00917853" w:rsidRDefault="00917853" w:rsidP="00917853">
      <w:pPr>
        <w:pStyle w:val="NoSpacing"/>
      </w:pPr>
      <w:r>
        <w:t>23 Apr.1403</w:t>
      </w:r>
      <w:r>
        <w:tab/>
        <w:t>He granted a f</w:t>
      </w:r>
      <w:r w:rsidRPr="00543112">
        <w:t xml:space="preserve">old with feeding in </w:t>
      </w:r>
      <w:proofErr w:type="spellStart"/>
      <w:r w:rsidRPr="00543112">
        <w:t>Gressenhale</w:t>
      </w:r>
      <w:proofErr w:type="spellEnd"/>
      <w:r>
        <w:t xml:space="preserve"> to Geoffrey </w:t>
      </w:r>
      <w:proofErr w:type="spellStart"/>
      <w:r>
        <w:t>Lambkyn</w:t>
      </w:r>
      <w:proofErr w:type="spellEnd"/>
    </w:p>
    <w:p w:rsidR="00917853" w:rsidRDefault="00917853" w:rsidP="00917853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Gressenhall</w:t>
      </w:r>
      <w:proofErr w:type="spellEnd"/>
      <w:r>
        <w:t>.</w:t>
      </w:r>
    </w:p>
    <w:p w:rsidR="00917853" w:rsidRDefault="00917853" w:rsidP="00917853">
      <w:pPr>
        <w:pStyle w:val="NoSpacing"/>
      </w:pPr>
      <w:r>
        <w:tab/>
      </w:r>
      <w:r>
        <w:tab/>
        <w:t>(</w:t>
      </w:r>
      <w:hyperlink r:id="rId7" w:history="1">
        <w:r w:rsidRPr="00DE146C">
          <w:rPr>
            <w:rStyle w:val="Hyperlink"/>
          </w:rPr>
          <w:t>www.nationalarchives.gov.uk/a2a</w:t>
        </w:r>
      </w:hyperlink>
      <w:r>
        <w:t xml:space="preserve">  ref.MR 83 241 x 3)</w:t>
      </w:r>
    </w:p>
    <w:p w:rsidR="00917853" w:rsidRDefault="00917853" w:rsidP="00917853">
      <w:pPr>
        <w:pStyle w:val="NoSpacing"/>
      </w:pPr>
    </w:p>
    <w:p w:rsidR="00917853" w:rsidRDefault="00917853" w:rsidP="00917853">
      <w:pPr>
        <w:pStyle w:val="NoSpacing"/>
      </w:pPr>
    </w:p>
    <w:p w:rsidR="00E47068" w:rsidRPr="00C009D8" w:rsidRDefault="00917853" w:rsidP="00917853">
      <w:pPr>
        <w:pStyle w:val="NoSpacing"/>
      </w:pPr>
      <w:r>
        <w:t>6 October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53" w:rsidRDefault="00917853" w:rsidP="00920DE3">
      <w:pPr>
        <w:spacing w:after="0" w:line="240" w:lineRule="auto"/>
      </w:pPr>
      <w:r>
        <w:separator/>
      </w:r>
    </w:p>
  </w:endnote>
  <w:endnote w:type="continuationSeparator" w:id="0">
    <w:p w:rsidR="00917853" w:rsidRDefault="009178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53" w:rsidRDefault="00917853" w:rsidP="00920DE3">
      <w:pPr>
        <w:spacing w:after="0" w:line="240" w:lineRule="auto"/>
      </w:pPr>
      <w:r>
        <w:separator/>
      </w:r>
    </w:p>
  </w:footnote>
  <w:footnote w:type="continuationSeparator" w:id="0">
    <w:p w:rsidR="00917853" w:rsidRDefault="009178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53"/>
    <w:rsid w:val="00120749"/>
    <w:rsid w:val="00624CAE"/>
    <w:rsid w:val="00917853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853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785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2014-10-21T18:57:00Z</dcterms:created>
  <dcterms:modified xsi:type="dcterms:W3CDTF">2014-10-21T18:58:00Z</dcterms:modified>
</cp:coreProperties>
</file>