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11" w:rsidRDefault="001D2D11" w:rsidP="001D2D11">
      <w:r>
        <w:rPr>
          <w:u w:val="single"/>
        </w:rPr>
        <w:t>Robert HASULHURST</w:t>
      </w:r>
      <w:r>
        <w:t xml:space="preserve">     (fl.1489)</w:t>
      </w:r>
    </w:p>
    <w:p w:rsidR="001D2D11" w:rsidRDefault="001D2D11" w:rsidP="001D2D11"/>
    <w:p w:rsidR="001D2D11" w:rsidRDefault="001D2D11" w:rsidP="001D2D11"/>
    <w:p w:rsidR="001D2D11" w:rsidRDefault="001D2D11" w:rsidP="001D2D11">
      <w:r>
        <w:t>20 Apr.1489</w:t>
      </w:r>
      <w:r>
        <w:tab/>
        <w:t>He was a witness to the Will of William Manne of Newdegate,</w:t>
      </w:r>
    </w:p>
    <w:p w:rsidR="001D2D11" w:rsidRDefault="001D2D11" w:rsidP="001D2D11">
      <w:r>
        <w:tab/>
      </w:r>
      <w:r>
        <w:tab/>
      </w:r>
      <w:smartTag w:uri="urn:schemas-microsoft-com:office:smarttags" w:element="place">
        <w:r>
          <w:t>Surrey</w:t>
        </w:r>
      </w:smartTag>
      <w:r>
        <w:t>(q.v.).   (Spage p.90)</w:t>
      </w:r>
    </w:p>
    <w:p w:rsidR="001D2D11" w:rsidRDefault="001D2D11" w:rsidP="001D2D11"/>
    <w:p w:rsidR="001D2D11" w:rsidRDefault="001D2D11" w:rsidP="001D2D11"/>
    <w:p w:rsidR="001D2D11" w:rsidRDefault="001D2D11" w:rsidP="001D2D11">
      <w:r>
        <w:t>15 December 2010</w:t>
      </w:r>
    </w:p>
    <w:p w:rsidR="00BA4020" w:rsidRDefault="001D2D11"/>
    <w:sectPr w:rsidR="00BA4020" w:rsidSect="00E26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11" w:rsidRDefault="001D2D11" w:rsidP="00552EBA">
      <w:r>
        <w:separator/>
      </w:r>
    </w:p>
  </w:endnote>
  <w:endnote w:type="continuationSeparator" w:id="0">
    <w:p w:rsidR="001D2D11" w:rsidRDefault="001D2D1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D2D11">
        <w:rPr>
          <w:noProof/>
        </w:rPr>
        <w:t>19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11" w:rsidRDefault="001D2D11" w:rsidP="00552EBA">
      <w:r>
        <w:separator/>
      </w:r>
    </w:p>
  </w:footnote>
  <w:footnote w:type="continuationSeparator" w:id="0">
    <w:p w:rsidR="001D2D11" w:rsidRDefault="001D2D1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D2D11"/>
    <w:rsid w:val="00552EBA"/>
    <w:rsid w:val="00C33865"/>
    <w:rsid w:val="00D45842"/>
    <w:rsid w:val="00E2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1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2010-12-19T19:20:00Z</dcterms:created>
  <dcterms:modified xsi:type="dcterms:W3CDTF">2010-12-19T19:20:00Z</dcterms:modified>
</cp:coreProperties>
</file>