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4B2" w:rsidRDefault="004104B2" w:rsidP="004104B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HASWELL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fl.1421)</w:t>
      </w:r>
    </w:p>
    <w:p w:rsidR="004104B2" w:rsidRDefault="004104B2" w:rsidP="004104B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the diocese of Exeter.</w:t>
      </w:r>
    </w:p>
    <w:p w:rsidR="004104B2" w:rsidRDefault="004104B2" w:rsidP="004104B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104B2" w:rsidRDefault="004104B2" w:rsidP="004104B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104B2" w:rsidRDefault="004104B2" w:rsidP="004104B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Feb.1421</w:t>
      </w:r>
      <w:r>
        <w:rPr>
          <w:rFonts w:ascii="Times New Roman" w:hAnsi="Times New Roman" w:cs="Times New Roman"/>
          <w:sz w:val="24"/>
          <w:szCs w:val="24"/>
        </w:rPr>
        <w:tab/>
        <w:t>He was ordained to his first tonsure in the church of St Mary Major, Exeter.</w:t>
      </w:r>
    </w:p>
    <w:p w:rsidR="004104B2" w:rsidRDefault="004104B2" w:rsidP="004104B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(The Register of Edmund Lacy, Bishop of Exeter 1420-55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vol.IV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p.71)</w:t>
      </w:r>
    </w:p>
    <w:p w:rsidR="004104B2" w:rsidRDefault="004104B2" w:rsidP="004104B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104B2" w:rsidRDefault="004104B2" w:rsidP="004104B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4104B2" w:rsidRDefault="004104B2" w:rsidP="004104B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January 2016</w:t>
      </w:r>
      <w:bookmarkStart w:id="0" w:name="_GoBack"/>
      <w:bookmarkEnd w:id="0"/>
    </w:p>
    <w:sectPr w:rsidR="00DD5B8A" w:rsidRPr="004104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4B2" w:rsidRDefault="004104B2" w:rsidP="00564E3C">
      <w:pPr>
        <w:spacing w:after="0" w:line="240" w:lineRule="auto"/>
      </w:pPr>
      <w:r>
        <w:separator/>
      </w:r>
    </w:p>
  </w:endnote>
  <w:endnote w:type="continuationSeparator" w:id="0">
    <w:p w:rsidR="004104B2" w:rsidRDefault="004104B2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4104B2">
      <w:rPr>
        <w:rFonts w:ascii="Times New Roman" w:hAnsi="Times New Roman" w:cs="Times New Roman"/>
        <w:noProof/>
        <w:sz w:val="24"/>
        <w:szCs w:val="24"/>
      </w:rPr>
      <w:t>26 January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4B2" w:rsidRDefault="004104B2" w:rsidP="00564E3C">
      <w:pPr>
        <w:spacing w:after="0" w:line="240" w:lineRule="auto"/>
      </w:pPr>
      <w:r>
        <w:separator/>
      </w:r>
    </w:p>
  </w:footnote>
  <w:footnote w:type="continuationSeparator" w:id="0">
    <w:p w:rsidR="004104B2" w:rsidRDefault="004104B2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4B2"/>
    <w:rsid w:val="00372DC6"/>
    <w:rsid w:val="004104B2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74156"/>
  <w15:chartTrackingRefBased/>
  <w15:docId w15:val="{250203CD-39BF-48C4-9C64-2707A548D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2016-01-26T14:13:00Z</dcterms:created>
  <dcterms:modified xsi:type="dcterms:W3CDTF">2016-01-26T14:14:00Z</dcterms:modified>
</cp:coreProperties>
</file>