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5C1" w:rsidRPr="00EE6BBB" w:rsidRDefault="005065C1" w:rsidP="005065C1">
      <w:pPr>
        <w:pStyle w:val="NoSpacing"/>
        <w:ind w:left="1440" w:hanging="1440"/>
      </w:pPr>
      <w:r w:rsidRPr="00EE6BBB">
        <w:rPr>
          <w:u w:val="single"/>
        </w:rPr>
        <w:t>Edith HATFELD</w:t>
      </w:r>
      <w:r w:rsidRPr="00EE6BBB">
        <w:t xml:space="preserve">    </w:t>
      </w:r>
      <w:proofErr w:type="gramStart"/>
      <w:r w:rsidRPr="00EE6BBB">
        <w:t xml:space="preserve">   (</w:t>
      </w:r>
      <w:proofErr w:type="gramEnd"/>
      <w:r w:rsidRPr="00EE6BBB">
        <w:t>fl.1468)</w:t>
      </w:r>
    </w:p>
    <w:p w:rsidR="005065C1" w:rsidRPr="00EE6BBB" w:rsidRDefault="005065C1" w:rsidP="005065C1">
      <w:pPr>
        <w:pStyle w:val="NoSpacing"/>
        <w:ind w:left="1440" w:hanging="1440"/>
      </w:pPr>
    </w:p>
    <w:p w:rsidR="005065C1" w:rsidRPr="00EE6BBB" w:rsidRDefault="005065C1" w:rsidP="005065C1">
      <w:pPr>
        <w:pStyle w:val="NoSpacing"/>
        <w:ind w:left="1440" w:hanging="1440"/>
      </w:pPr>
    </w:p>
    <w:p w:rsidR="005065C1" w:rsidRPr="00EE6BBB" w:rsidRDefault="005065C1" w:rsidP="005065C1">
      <w:pPr>
        <w:pStyle w:val="NoSpacing"/>
        <w:ind w:left="1440" w:hanging="1440"/>
      </w:pPr>
      <w:r w:rsidRPr="00EE6BBB">
        <w:t>= John(q.v.).</w:t>
      </w:r>
    </w:p>
    <w:p w:rsidR="005065C1" w:rsidRPr="00EE6BBB" w:rsidRDefault="005065C1" w:rsidP="005065C1">
      <w:pPr>
        <w:pStyle w:val="NoSpacing"/>
        <w:ind w:left="1440" w:hanging="1440"/>
      </w:pPr>
      <w:r w:rsidRPr="00EE6BBB">
        <w:t>(</w:t>
      </w:r>
      <w:hyperlink r:id="rId6" w:history="1">
        <w:r w:rsidRPr="00EE6BBB">
          <w:rPr>
            <w:rStyle w:val="Hyperlink"/>
          </w:rPr>
          <w:t>www.medievalgenealogy.org.uk/fines/abstracts/CP_25_1_126_78.shtml</w:t>
        </w:r>
      </w:hyperlink>
      <w:r w:rsidRPr="00EE6BBB">
        <w:t>)</w:t>
      </w:r>
    </w:p>
    <w:p w:rsidR="005065C1" w:rsidRPr="00EE6BBB" w:rsidRDefault="005065C1" w:rsidP="005065C1">
      <w:pPr>
        <w:pStyle w:val="NoSpacing"/>
        <w:ind w:left="1440" w:hanging="1440"/>
      </w:pPr>
    </w:p>
    <w:p w:rsidR="005065C1" w:rsidRPr="00EE6BBB" w:rsidRDefault="005065C1" w:rsidP="005065C1">
      <w:pPr>
        <w:pStyle w:val="NoSpacing"/>
        <w:ind w:left="1440" w:hanging="1440"/>
      </w:pPr>
    </w:p>
    <w:p w:rsidR="005065C1" w:rsidRPr="00EE6BBB" w:rsidRDefault="005065C1" w:rsidP="005065C1">
      <w:pPr>
        <w:pStyle w:val="NoSpacing"/>
        <w:ind w:left="1440" w:hanging="1440"/>
      </w:pPr>
      <w:r w:rsidRPr="00EE6BBB">
        <w:t xml:space="preserve">  3 Nov.1468</w:t>
      </w:r>
      <w:r w:rsidRPr="00EE6BBB">
        <w:tab/>
        <w:t xml:space="preserve">Settlement of the action taken against them by Thomas </w:t>
      </w:r>
      <w:proofErr w:type="spellStart"/>
      <w:r w:rsidRPr="00EE6BBB">
        <w:t>Palet</w:t>
      </w:r>
      <w:proofErr w:type="spellEnd"/>
      <w:r w:rsidRPr="00EE6BBB">
        <w:t>(q.v.) and</w:t>
      </w:r>
    </w:p>
    <w:p w:rsidR="005065C1" w:rsidRPr="00EE6BBB" w:rsidRDefault="005065C1" w:rsidP="005065C1">
      <w:pPr>
        <w:pStyle w:val="NoSpacing"/>
        <w:ind w:left="1440" w:hanging="1440"/>
      </w:pPr>
      <w:r w:rsidRPr="00EE6BBB">
        <w:tab/>
        <w:t xml:space="preserve">others over 4 </w:t>
      </w:r>
      <w:proofErr w:type="spellStart"/>
      <w:r w:rsidRPr="00EE6BBB">
        <w:t>messuages</w:t>
      </w:r>
      <w:proofErr w:type="spellEnd"/>
      <w:r w:rsidRPr="00EE6BBB">
        <w:t xml:space="preserve"> in Leicester.  (ibid.)</w:t>
      </w:r>
    </w:p>
    <w:p w:rsidR="005065C1" w:rsidRPr="00EE6BBB" w:rsidRDefault="005065C1" w:rsidP="005065C1">
      <w:pPr>
        <w:pStyle w:val="NoSpacing"/>
        <w:ind w:left="1440" w:hanging="1440"/>
      </w:pPr>
    </w:p>
    <w:p w:rsidR="005065C1" w:rsidRPr="00EE6BBB" w:rsidRDefault="005065C1" w:rsidP="005065C1">
      <w:pPr>
        <w:pStyle w:val="NoSpacing"/>
        <w:ind w:left="1440" w:hanging="1440"/>
      </w:pPr>
    </w:p>
    <w:p w:rsidR="005065C1" w:rsidRPr="00EE6BBB" w:rsidRDefault="005065C1" w:rsidP="005065C1">
      <w:pPr>
        <w:pStyle w:val="NoSpacing"/>
        <w:ind w:left="1440" w:hanging="1440"/>
      </w:pPr>
      <w:r w:rsidRPr="00EE6BBB">
        <w:t>15 November 2015</w:t>
      </w:r>
    </w:p>
    <w:p w:rsidR="006B2F86" w:rsidRPr="00E71FC3" w:rsidRDefault="005065C1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65C1" w:rsidRDefault="005065C1" w:rsidP="00E71FC3">
      <w:pPr>
        <w:spacing w:after="0" w:line="240" w:lineRule="auto"/>
      </w:pPr>
      <w:r>
        <w:separator/>
      </w:r>
    </w:p>
  </w:endnote>
  <w:endnote w:type="continuationSeparator" w:id="0">
    <w:p w:rsidR="005065C1" w:rsidRDefault="005065C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65C1" w:rsidRDefault="005065C1" w:rsidP="00E71FC3">
      <w:pPr>
        <w:spacing w:after="0" w:line="240" w:lineRule="auto"/>
      </w:pPr>
      <w:r>
        <w:separator/>
      </w:r>
    </w:p>
  </w:footnote>
  <w:footnote w:type="continuationSeparator" w:id="0">
    <w:p w:rsidR="005065C1" w:rsidRDefault="005065C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5C1"/>
    <w:rsid w:val="001A7C09"/>
    <w:rsid w:val="005065C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23C73-C2E3-45B3-937F-65CD6CF8D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5065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26_78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2017-05-19T19:08:00Z</dcterms:created>
  <dcterms:modified xsi:type="dcterms:W3CDTF">2017-05-19T19:08:00Z</dcterms:modified>
</cp:coreProperties>
</file>