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DD3816" w:rsidP="00DD3816">
      <w:pPr>
        <w:pStyle w:val="NoSpacing"/>
      </w:pPr>
      <w:r>
        <w:rPr>
          <w:u w:val="single"/>
        </w:rPr>
        <w:t>Christopher HATON (HETON, ETON)</w:t>
      </w:r>
      <w:r>
        <w:t xml:space="preserve">     (fl.1442-4)</w:t>
      </w:r>
    </w:p>
    <w:p w:rsidR="00DD3816" w:rsidRDefault="00DD3816" w:rsidP="00DD3816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gramStart"/>
      <w:r>
        <w:t>Mercer.</w:t>
      </w:r>
      <w:proofErr w:type="gramEnd"/>
    </w:p>
    <w:p w:rsidR="00DD3816" w:rsidRDefault="00DD3816" w:rsidP="00DD3816">
      <w:pPr>
        <w:pStyle w:val="NoSpacing"/>
      </w:pPr>
    </w:p>
    <w:p w:rsidR="00DD3816" w:rsidRDefault="00DD3816" w:rsidP="00DD3816">
      <w:pPr>
        <w:pStyle w:val="NoSpacing"/>
      </w:pPr>
    </w:p>
    <w:p w:rsidR="00DD3816" w:rsidRDefault="00DD3816" w:rsidP="00DD3816">
      <w:pPr>
        <w:pStyle w:val="NoSpacing"/>
      </w:pPr>
      <w:r>
        <w:tab/>
        <w:t>1441</w:t>
      </w:r>
      <w:r>
        <w:tab/>
        <w:t>He was admitted into the Mercers’ Company.  (Jefferson p.1088)</w:t>
      </w:r>
    </w:p>
    <w:p w:rsidR="00DD3816" w:rsidRDefault="00DD3816" w:rsidP="00DD3816">
      <w:pPr>
        <w:pStyle w:val="NoSpacing"/>
      </w:pPr>
      <w:r>
        <w:t xml:space="preserve">         1442-3</w:t>
      </w:r>
      <w:r>
        <w:tab/>
        <w:t xml:space="preserve">Apprentice of Robert </w:t>
      </w:r>
      <w:proofErr w:type="gramStart"/>
      <w:r>
        <w:t>Large(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DD3816" w:rsidRDefault="00DD3816" w:rsidP="00DD3816">
      <w:pPr>
        <w:pStyle w:val="NoSpacing"/>
      </w:pPr>
      <w:r>
        <w:tab/>
      </w:r>
      <w:r>
        <w:tab/>
        <w:t xml:space="preserve">He issued from his apprenticeship.  </w:t>
      </w:r>
      <w:proofErr w:type="gramStart"/>
      <w:r>
        <w:t>(ibid.)</w:t>
      </w:r>
      <w:proofErr w:type="gramEnd"/>
    </w:p>
    <w:p w:rsidR="00DD3816" w:rsidRDefault="00DD3816" w:rsidP="00DD3816">
      <w:pPr>
        <w:pStyle w:val="NoSpacing"/>
      </w:pPr>
      <w:r>
        <w:t xml:space="preserve">         1443-4</w:t>
      </w:r>
      <w:r>
        <w:tab/>
        <w:t xml:space="preserve">He had an apprentice called Richard </w:t>
      </w:r>
      <w:proofErr w:type="spellStart"/>
      <w:proofErr w:type="gramStart"/>
      <w:r>
        <w:t>Meteley</w:t>
      </w:r>
      <w:proofErr w:type="spellEnd"/>
      <w:r>
        <w:t>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DD3816" w:rsidRDefault="00DD3816" w:rsidP="00DD3816">
      <w:pPr>
        <w:pStyle w:val="NoSpacing"/>
      </w:pPr>
    </w:p>
    <w:p w:rsidR="00DD3816" w:rsidRDefault="00DD3816" w:rsidP="00DD3816">
      <w:pPr>
        <w:pStyle w:val="NoSpacing"/>
      </w:pPr>
    </w:p>
    <w:p w:rsidR="00DD3816" w:rsidRDefault="00DD3816" w:rsidP="00DD3816">
      <w:pPr>
        <w:pStyle w:val="NoSpacing"/>
      </w:pPr>
    </w:p>
    <w:p w:rsidR="00DD3816" w:rsidRPr="00DD3816" w:rsidRDefault="00DD3816" w:rsidP="00DD3816">
      <w:pPr>
        <w:pStyle w:val="NoSpacing"/>
      </w:pPr>
      <w:r>
        <w:t>15 May 2011</w:t>
      </w:r>
    </w:p>
    <w:sectPr w:rsidR="00DD3816" w:rsidRPr="00DD3816" w:rsidSect="00D124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816" w:rsidRDefault="00DD3816" w:rsidP="00552EBA">
      <w:pPr>
        <w:spacing w:after="0" w:line="240" w:lineRule="auto"/>
      </w:pPr>
      <w:r>
        <w:separator/>
      </w:r>
    </w:p>
  </w:endnote>
  <w:endnote w:type="continuationSeparator" w:id="0">
    <w:p w:rsidR="00DD3816" w:rsidRDefault="00DD381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DD3816">
        <w:rPr>
          <w:noProof/>
        </w:rPr>
        <w:t>15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816" w:rsidRDefault="00DD3816" w:rsidP="00552EBA">
      <w:pPr>
        <w:spacing w:after="0" w:line="240" w:lineRule="auto"/>
      </w:pPr>
      <w:r>
        <w:separator/>
      </w:r>
    </w:p>
  </w:footnote>
  <w:footnote w:type="continuationSeparator" w:id="0">
    <w:p w:rsidR="00DD3816" w:rsidRDefault="00DD381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1248F"/>
    <w:rsid w:val="00D45842"/>
    <w:rsid w:val="00DD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2011-05-15T21:07:00Z</dcterms:created>
  <dcterms:modified xsi:type="dcterms:W3CDTF">2011-05-15T21:11:00Z</dcterms:modified>
</cp:coreProperties>
</file>