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4D" w:rsidRDefault="00EF524D" w:rsidP="00EF524D">
      <w:pPr>
        <w:pStyle w:val="NoSpacing"/>
      </w:pPr>
      <w:r>
        <w:rPr>
          <w:u w:val="single"/>
        </w:rPr>
        <w:t>Walter HAUKUSOKE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EF524D" w:rsidRDefault="00EF524D" w:rsidP="00EF524D">
      <w:pPr>
        <w:pStyle w:val="NoSpacing"/>
      </w:pPr>
    </w:p>
    <w:p w:rsidR="00EF524D" w:rsidRDefault="00EF524D" w:rsidP="00EF524D">
      <w:pPr>
        <w:pStyle w:val="NoSpacing"/>
      </w:pPr>
    </w:p>
    <w:p w:rsidR="00EF524D" w:rsidRDefault="00EF524D" w:rsidP="00EF524D">
      <w:pPr>
        <w:pStyle w:val="NoSpacing"/>
      </w:pPr>
      <w:r>
        <w:t>14 Oct.1420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Gloucester into lands</w:t>
      </w:r>
    </w:p>
    <w:p w:rsidR="00EF524D" w:rsidRDefault="00EF524D" w:rsidP="00EF524D">
      <w:pPr>
        <w:pStyle w:val="NoSpacing"/>
      </w:pPr>
      <w:r>
        <w:tab/>
      </w:r>
      <w:r>
        <w:tab/>
        <w:t xml:space="preserve">of the late John </w:t>
      </w:r>
      <w:proofErr w:type="spellStart"/>
      <w:r>
        <w:t>Brounyng</w:t>
      </w:r>
      <w:proofErr w:type="spellEnd"/>
      <w:r>
        <w:t>(q.v.) in Gloucestershire and the adjacent Welsh</w:t>
      </w:r>
    </w:p>
    <w:p w:rsidR="00EF524D" w:rsidRDefault="00EF524D" w:rsidP="00EF524D">
      <w:pPr>
        <w:pStyle w:val="NoSpacing"/>
      </w:pPr>
      <w:r>
        <w:tab/>
      </w:r>
      <w:r>
        <w:tab/>
        <w:t>Marches.</w:t>
      </w:r>
    </w:p>
    <w:p w:rsidR="00EF524D" w:rsidRDefault="00EF524D" w:rsidP="00EF524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21-521)</w:t>
      </w:r>
    </w:p>
    <w:p w:rsidR="00EF524D" w:rsidRDefault="00EF524D" w:rsidP="00EF524D">
      <w:pPr>
        <w:pStyle w:val="NoSpacing"/>
      </w:pPr>
    </w:p>
    <w:p w:rsidR="00EF524D" w:rsidRDefault="00EF524D" w:rsidP="00EF524D">
      <w:pPr>
        <w:pStyle w:val="NoSpacing"/>
      </w:pPr>
    </w:p>
    <w:p w:rsidR="00EF524D" w:rsidRDefault="00EF524D" w:rsidP="00EF524D">
      <w:pPr>
        <w:pStyle w:val="NoSpacing"/>
      </w:pPr>
      <w:r>
        <w:t>15 September 2016</w:t>
      </w:r>
    </w:p>
    <w:p w:rsidR="006B2F86" w:rsidRPr="00EF524D" w:rsidRDefault="00EF524D" w:rsidP="00E71FC3">
      <w:pPr>
        <w:pStyle w:val="NoSpacing"/>
      </w:pPr>
      <w:bookmarkStart w:id="0" w:name="_GoBack"/>
      <w:bookmarkEnd w:id="0"/>
    </w:p>
    <w:sectPr w:rsidR="006B2F86" w:rsidRPr="00EF524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4D" w:rsidRDefault="00EF524D" w:rsidP="00E71FC3">
      <w:pPr>
        <w:spacing w:after="0" w:line="240" w:lineRule="auto"/>
      </w:pPr>
      <w:r>
        <w:separator/>
      </w:r>
    </w:p>
  </w:endnote>
  <w:endnote w:type="continuationSeparator" w:id="0">
    <w:p w:rsidR="00EF524D" w:rsidRDefault="00EF524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4D" w:rsidRDefault="00EF524D" w:rsidP="00E71FC3">
      <w:pPr>
        <w:spacing w:after="0" w:line="240" w:lineRule="auto"/>
      </w:pPr>
      <w:r>
        <w:separator/>
      </w:r>
    </w:p>
  </w:footnote>
  <w:footnote w:type="continuationSeparator" w:id="0">
    <w:p w:rsidR="00EF524D" w:rsidRDefault="00EF524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4D"/>
    <w:rsid w:val="001A7C09"/>
    <w:rsid w:val="00733BE7"/>
    <w:rsid w:val="00AB52E8"/>
    <w:rsid w:val="00B16D3F"/>
    <w:rsid w:val="00E71FC3"/>
    <w:rsid w:val="00EF4813"/>
    <w:rsid w:val="00E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173D"/>
  <w15:chartTrackingRefBased/>
  <w15:docId w15:val="{EC860D5C-21FE-4364-9D7D-D4F32CF5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2016-09-15T20:04:00Z</dcterms:created>
  <dcterms:modified xsi:type="dcterms:W3CDTF">2016-09-15T20:05:00Z</dcterms:modified>
</cp:coreProperties>
</file>