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1AB2" w14:textId="77777777" w:rsidR="008D05C5" w:rsidRDefault="008D05C5" w:rsidP="008D05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HAUKYNS</w:t>
      </w:r>
      <w:r>
        <w:rPr>
          <w:rFonts w:cs="Times New Roman"/>
          <w:szCs w:val="24"/>
        </w:rPr>
        <w:t xml:space="preserve">      (fl.1493)</w:t>
      </w:r>
    </w:p>
    <w:p w14:paraId="6DFBF547" w14:textId="77777777" w:rsidR="008D05C5" w:rsidRDefault="008D05C5" w:rsidP="008D05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Serjeant-at-arms.</w:t>
      </w:r>
    </w:p>
    <w:p w14:paraId="75FDA418" w14:textId="77777777" w:rsidR="008D05C5" w:rsidRDefault="008D05C5" w:rsidP="008D05C5">
      <w:pPr>
        <w:pStyle w:val="NoSpacing"/>
        <w:rPr>
          <w:rFonts w:cs="Times New Roman"/>
          <w:szCs w:val="24"/>
        </w:rPr>
      </w:pPr>
    </w:p>
    <w:p w14:paraId="1E8D1DF0" w14:textId="77777777" w:rsidR="008D05C5" w:rsidRDefault="008D05C5" w:rsidP="008D05C5">
      <w:pPr>
        <w:pStyle w:val="NoSpacing"/>
        <w:rPr>
          <w:rFonts w:cs="Times New Roman"/>
          <w:szCs w:val="24"/>
        </w:rPr>
      </w:pPr>
    </w:p>
    <w:p w14:paraId="26C24559" w14:textId="77777777" w:rsidR="008D05C5" w:rsidRDefault="008D05C5" w:rsidP="008D05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Jul.</w:t>
      </w:r>
      <w:r>
        <w:rPr>
          <w:rFonts w:cs="Times New Roman"/>
          <w:szCs w:val="24"/>
        </w:rPr>
        <w:tab/>
        <w:t>1493</w:t>
      </w:r>
      <w:r>
        <w:rPr>
          <w:rFonts w:cs="Times New Roman"/>
          <w:szCs w:val="24"/>
        </w:rPr>
        <w:tab/>
        <w:t>He became Serjeant-at-arms.      (C.P.R. 1485-94 p.430)</w:t>
      </w:r>
    </w:p>
    <w:p w14:paraId="05EB33EA" w14:textId="77777777" w:rsidR="008D05C5" w:rsidRDefault="008D05C5" w:rsidP="008D05C5">
      <w:pPr>
        <w:pStyle w:val="NoSpacing"/>
        <w:rPr>
          <w:rFonts w:cs="Times New Roman"/>
          <w:szCs w:val="24"/>
        </w:rPr>
      </w:pPr>
    </w:p>
    <w:p w14:paraId="2B333D8C" w14:textId="77777777" w:rsidR="008D05C5" w:rsidRDefault="008D05C5" w:rsidP="008D05C5">
      <w:pPr>
        <w:pStyle w:val="NoSpacing"/>
        <w:rPr>
          <w:rFonts w:cs="Times New Roman"/>
          <w:szCs w:val="24"/>
        </w:rPr>
      </w:pPr>
    </w:p>
    <w:p w14:paraId="67CCFDC5" w14:textId="77777777" w:rsidR="008D05C5" w:rsidRDefault="008D05C5" w:rsidP="008D05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 2025</w:t>
      </w:r>
    </w:p>
    <w:p w14:paraId="4CA3BB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CF91" w14:textId="77777777" w:rsidR="008D05C5" w:rsidRDefault="008D05C5" w:rsidP="009139A6">
      <w:r>
        <w:separator/>
      </w:r>
    </w:p>
  </w:endnote>
  <w:endnote w:type="continuationSeparator" w:id="0">
    <w:p w14:paraId="36023DD4" w14:textId="77777777" w:rsidR="008D05C5" w:rsidRDefault="008D05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AB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C9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70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8996" w14:textId="77777777" w:rsidR="008D05C5" w:rsidRDefault="008D05C5" w:rsidP="009139A6">
      <w:r>
        <w:separator/>
      </w:r>
    </w:p>
  </w:footnote>
  <w:footnote w:type="continuationSeparator" w:id="0">
    <w:p w14:paraId="203003E2" w14:textId="77777777" w:rsidR="008D05C5" w:rsidRDefault="008D05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3E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02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BD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C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05C5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85FF"/>
  <w15:chartTrackingRefBased/>
  <w15:docId w15:val="{8E93E9A9-35C8-4C54-9928-3C80D86C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2025-05-03T16:35:00Z</dcterms:created>
  <dcterms:modified xsi:type="dcterms:W3CDTF">2025-05-03T16:35:00Z</dcterms:modified>
</cp:coreProperties>
</file>