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217" w:rsidRDefault="00647217" w:rsidP="00647217">
      <w:pPr>
        <w:pStyle w:val="NoSpacing"/>
      </w:pPr>
      <w:r>
        <w:rPr>
          <w:u w:val="single"/>
        </w:rPr>
        <w:t>John HAUKYNS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647217" w:rsidRDefault="00647217" w:rsidP="00647217">
      <w:pPr>
        <w:pStyle w:val="NoSpacing"/>
      </w:pPr>
      <w:r>
        <w:t>of Houghton Regis, Bedfordshire. Husbandman.</w:t>
      </w:r>
    </w:p>
    <w:p w:rsidR="00647217" w:rsidRDefault="00647217" w:rsidP="00647217">
      <w:pPr>
        <w:pStyle w:val="NoSpacing"/>
      </w:pPr>
    </w:p>
    <w:p w:rsidR="00647217" w:rsidRDefault="00647217" w:rsidP="00647217">
      <w:pPr>
        <w:pStyle w:val="NoSpacing"/>
      </w:pPr>
    </w:p>
    <w:p w:rsidR="00647217" w:rsidRDefault="00647217" w:rsidP="00647217">
      <w:pPr>
        <w:pStyle w:val="NoSpacing"/>
      </w:pPr>
      <w:r>
        <w:tab/>
        <w:t>1483</w:t>
      </w:r>
      <w:r>
        <w:tab/>
        <w:t>John Broughton, esquire(q.v.), brought a plaint of debt against him, John</w:t>
      </w:r>
    </w:p>
    <w:p w:rsidR="00647217" w:rsidRDefault="00647217" w:rsidP="00647217">
      <w:pPr>
        <w:pStyle w:val="NoSpacing"/>
        <w:ind w:left="1440"/>
      </w:pPr>
      <w:r>
        <w:rPr>
          <w:noProof/>
        </w:rPr>
        <w:t>Lenard of Dunstable(q.v.) and Isabel Wakeman of Dunstable(q.v.).</w:t>
      </w:r>
    </w:p>
    <w:p w:rsidR="00647217" w:rsidRDefault="00647217" w:rsidP="00647217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647217" w:rsidRDefault="00647217" w:rsidP="00647217">
      <w:pPr>
        <w:pStyle w:val="NoSpacing"/>
      </w:pPr>
    </w:p>
    <w:p w:rsidR="00647217" w:rsidRDefault="00647217" w:rsidP="00647217">
      <w:pPr>
        <w:pStyle w:val="NoSpacing"/>
      </w:pPr>
    </w:p>
    <w:p w:rsidR="00647217" w:rsidRDefault="00647217" w:rsidP="00647217">
      <w:pPr>
        <w:pStyle w:val="NoSpacing"/>
      </w:pPr>
      <w:r>
        <w:t>2 October 2017</w:t>
      </w:r>
    </w:p>
    <w:p w:rsidR="006B2F86" w:rsidRPr="00E71FC3" w:rsidRDefault="0064721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217" w:rsidRDefault="00647217" w:rsidP="00E71FC3">
      <w:pPr>
        <w:spacing w:after="0" w:line="240" w:lineRule="auto"/>
      </w:pPr>
      <w:r>
        <w:separator/>
      </w:r>
    </w:p>
  </w:endnote>
  <w:endnote w:type="continuationSeparator" w:id="0">
    <w:p w:rsidR="00647217" w:rsidRDefault="006472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217" w:rsidRDefault="00647217" w:rsidP="00E71FC3">
      <w:pPr>
        <w:spacing w:after="0" w:line="240" w:lineRule="auto"/>
      </w:pPr>
      <w:r>
        <w:separator/>
      </w:r>
    </w:p>
  </w:footnote>
  <w:footnote w:type="continuationSeparator" w:id="0">
    <w:p w:rsidR="00647217" w:rsidRDefault="006472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17"/>
    <w:rsid w:val="001A7C09"/>
    <w:rsid w:val="00577BD5"/>
    <w:rsid w:val="0064721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E81AE-AB86-4F21-8475-06D0D306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2017-11-01T21:50:00Z</dcterms:created>
  <dcterms:modified xsi:type="dcterms:W3CDTF">2017-11-01T21:50:00Z</dcterms:modified>
</cp:coreProperties>
</file>