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891" w:rsidRDefault="00B23891" w:rsidP="00B23891">
      <w:pPr>
        <w:pStyle w:val="NoSpacing"/>
      </w:pPr>
      <w:r>
        <w:rPr>
          <w:u w:val="single"/>
        </w:rPr>
        <w:t>John HAUL</w:t>
      </w:r>
      <w:r>
        <w:t xml:space="preserve">       (fl.1479)</w:t>
      </w:r>
    </w:p>
    <w:p w:rsidR="00B23891" w:rsidRDefault="00B23891" w:rsidP="00B23891">
      <w:pPr>
        <w:pStyle w:val="NoSpacing"/>
      </w:pPr>
      <w:r>
        <w:t>Chaplain.</w:t>
      </w:r>
    </w:p>
    <w:p w:rsidR="00B23891" w:rsidRDefault="00B23891" w:rsidP="00B23891">
      <w:pPr>
        <w:pStyle w:val="NoSpacing"/>
      </w:pPr>
    </w:p>
    <w:p w:rsidR="00B23891" w:rsidRDefault="00B23891" w:rsidP="00B23891">
      <w:pPr>
        <w:pStyle w:val="NoSpacing"/>
      </w:pPr>
    </w:p>
    <w:p w:rsidR="00B23891" w:rsidRDefault="00B23891" w:rsidP="00B23891">
      <w:pPr>
        <w:pStyle w:val="NoSpacing"/>
      </w:pPr>
      <w:r>
        <w:t xml:space="preserve">         1417-8</w:t>
      </w:r>
      <w:r>
        <w:tab/>
        <w:t>He became Vicar of Seamer, North Riding of Yorkshire.</w:t>
      </w:r>
    </w:p>
    <w:p w:rsidR="00B23891" w:rsidRDefault="00B23891" w:rsidP="00B23891">
      <w:pPr>
        <w:pStyle w:val="NoSpacing"/>
      </w:pPr>
      <w:r>
        <w:tab/>
      </w:r>
      <w:r>
        <w:tab/>
        <w:t>(“Fasti Parochiales” vol.III  Yorkshire Archaeological Society, Record</w:t>
      </w:r>
    </w:p>
    <w:p w:rsidR="006B2F86" w:rsidRDefault="00B23891" w:rsidP="00B23891">
      <w:pPr>
        <w:pStyle w:val="NoSpacing"/>
      </w:pPr>
      <w:r>
        <w:tab/>
      </w:r>
      <w:r>
        <w:tab/>
        <w:t>Series vol. CXXIX p.84)</w:t>
      </w:r>
    </w:p>
    <w:p w:rsidR="00B23891" w:rsidRDefault="00B23891" w:rsidP="00B23891">
      <w:pPr>
        <w:pStyle w:val="NoSpacing"/>
      </w:pPr>
    </w:p>
    <w:p w:rsidR="00B23891" w:rsidRDefault="00B23891" w:rsidP="00B23891">
      <w:pPr>
        <w:pStyle w:val="NoSpacing"/>
      </w:pPr>
    </w:p>
    <w:p w:rsidR="00B23891" w:rsidRPr="00B23891" w:rsidRDefault="00B23891" w:rsidP="00B23891">
      <w:pPr>
        <w:pStyle w:val="NoSpacing"/>
      </w:pPr>
      <w:r>
        <w:t>18 April 2017</w:t>
      </w:r>
      <w:bookmarkStart w:id="0" w:name="_GoBack"/>
      <w:bookmarkEnd w:id="0"/>
    </w:p>
    <w:sectPr w:rsidR="00B23891" w:rsidRPr="00B2389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891" w:rsidRDefault="00B23891" w:rsidP="00E71FC3">
      <w:pPr>
        <w:spacing w:after="0" w:line="240" w:lineRule="auto"/>
      </w:pPr>
      <w:r>
        <w:separator/>
      </w:r>
    </w:p>
  </w:endnote>
  <w:endnote w:type="continuationSeparator" w:id="0">
    <w:p w:rsidR="00B23891" w:rsidRDefault="00B2389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891" w:rsidRDefault="00B23891" w:rsidP="00E71FC3">
      <w:pPr>
        <w:spacing w:after="0" w:line="240" w:lineRule="auto"/>
      </w:pPr>
      <w:r>
        <w:separator/>
      </w:r>
    </w:p>
  </w:footnote>
  <w:footnote w:type="continuationSeparator" w:id="0">
    <w:p w:rsidR="00B23891" w:rsidRDefault="00B2389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1"/>
    <w:rsid w:val="001A7C09"/>
    <w:rsid w:val="00577BD5"/>
    <w:rsid w:val="00656CBA"/>
    <w:rsid w:val="006A1F77"/>
    <w:rsid w:val="00733BE7"/>
    <w:rsid w:val="00AB52E8"/>
    <w:rsid w:val="00B16D3F"/>
    <w:rsid w:val="00B23891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0F61E"/>
  <w15:chartTrackingRefBased/>
  <w15:docId w15:val="{7CA15971-9F3F-4AC6-9999-FFC6D4BB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2017-04-18T19:24:00Z</dcterms:created>
  <dcterms:modified xsi:type="dcterms:W3CDTF">2017-04-18T19:25:00Z</dcterms:modified>
</cp:coreProperties>
</file>