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E5" w:rsidRDefault="00D55CE5" w:rsidP="00D55CE5">
      <w:r>
        <w:rPr>
          <w:color w:val="000000"/>
          <w:u w:val="single"/>
        </w:rPr>
        <w:t>Sir Richard HAUNSARD</w:t>
      </w:r>
      <w:r>
        <w:rPr>
          <w:color w:val="000000"/>
        </w:rPr>
        <w:t xml:space="preserve">     </w:t>
      </w:r>
      <w:r>
        <w:t>(fl.1415)</w:t>
      </w:r>
    </w:p>
    <w:p w:rsidR="00D55CE5" w:rsidRDefault="00D55CE5" w:rsidP="00D55CE5"/>
    <w:p w:rsidR="00D55CE5" w:rsidRDefault="00D55CE5" w:rsidP="00D55CE5"/>
    <w:p w:rsidR="00D55CE5" w:rsidRDefault="00D55CE5" w:rsidP="00D55CE5">
      <w:r>
        <w:t xml:space="preserve">  9 Feb.1415</w:t>
      </w:r>
      <w:r>
        <w:tab/>
        <w:t>Settlement of the action taken by him and others against Nicholas</w:t>
      </w:r>
    </w:p>
    <w:p w:rsidR="00D55CE5" w:rsidRDefault="00D55CE5" w:rsidP="00D55CE5">
      <w:pPr>
        <w:ind w:left="1440"/>
        <w:rPr>
          <w:color w:val="000000"/>
        </w:rPr>
      </w:pPr>
      <w:proofErr w:type="spellStart"/>
      <w:r>
        <w:t>Ryse</w:t>
      </w:r>
      <w:proofErr w:type="spellEnd"/>
      <w:r>
        <w:t xml:space="preserve">(q.v.) and his wife, Joan(q.v.), </w:t>
      </w:r>
      <w:proofErr w:type="spellStart"/>
      <w:r>
        <w:t>deforciants</w:t>
      </w:r>
      <w:proofErr w:type="spellEnd"/>
      <w:r>
        <w:t xml:space="preserve"> of </w:t>
      </w:r>
      <w:r>
        <w:rPr>
          <w:color w:val="000000"/>
        </w:rPr>
        <w:t>t</w:t>
      </w:r>
      <w:r w:rsidRPr="00A55B43">
        <w:rPr>
          <w:color w:val="000000"/>
        </w:rPr>
        <w:t xml:space="preserve">he </w:t>
      </w:r>
      <w:proofErr w:type="spellStart"/>
      <w:r w:rsidRPr="00A55B43">
        <w:rPr>
          <w:color w:val="000000"/>
        </w:rPr>
        <w:t>serjeanty</w:t>
      </w:r>
      <w:proofErr w:type="spellEnd"/>
      <w:r w:rsidRPr="00A55B43">
        <w:rPr>
          <w:color w:val="000000"/>
        </w:rPr>
        <w:t xml:space="preserve"> or bailiwick of the liberty of the </w:t>
      </w:r>
      <w:proofErr w:type="spellStart"/>
      <w:r w:rsidRPr="00A55B43">
        <w:rPr>
          <w:color w:val="000000"/>
        </w:rPr>
        <w:t>provostry</w:t>
      </w:r>
      <w:proofErr w:type="spellEnd"/>
      <w:r w:rsidRPr="00A55B43">
        <w:rPr>
          <w:color w:val="000000"/>
        </w:rPr>
        <w:t xml:space="preserve"> of the church of St John</w:t>
      </w:r>
      <w:r>
        <w:rPr>
          <w:color w:val="000000"/>
        </w:rPr>
        <w:t>,</w:t>
      </w:r>
      <w:r w:rsidRPr="00A55B43">
        <w:rPr>
          <w:color w:val="000000"/>
        </w:rPr>
        <w:t xml:space="preserve"> </w:t>
      </w:r>
      <w:r>
        <w:rPr>
          <w:color w:val="000000"/>
        </w:rPr>
        <w:t>Beverley,</w:t>
      </w:r>
      <w:r w:rsidRPr="00A55B43">
        <w:rPr>
          <w:color w:val="000000"/>
        </w:rPr>
        <w:t xml:space="preserve"> and a </w:t>
      </w:r>
      <w:proofErr w:type="spellStart"/>
      <w:r w:rsidRPr="00A55B43">
        <w:rPr>
          <w:color w:val="000000"/>
        </w:rPr>
        <w:t>corrody</w:t>
      </w:r>
      <w:proofErr w:type="spellEnd"/>
      <w:r w:rsidRPr="00A55B43">
        <w:rPr>
          <w:color w:val="000000"/>
        </w:rPr>
        <w:t xml:space="preserve"> annexed to the same </w:t>
      </w:r>
      <w:proofErr w:type="spellStart"/>
      <w:r w:rsidRPr="00A55B43">
        <w:rPr>
          <w:color w:val="000000"/>
        </w:rPr>
        <w:t>serjeanty</w:t>
      </w:r>
      <w:proofErr w:type="spellEnd"/>
      <w:r w:rsidRPr="00A55B43">
        <w:rPr>
          <w:color w:val="000000"/>
        </w:rPr>
        <w:t xml:space="preserve"> or bailiwick in the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Bedern</w:t>
      </w:r>
      <w:proofErr w:type="spellEnd"/>
      <w:r>
        <w:rPr>
          <w:color w:val="000000"/>
        </w:rPr>
        <w:t>, also in Beverley.</w:t>
      </w:r>
    </w:p>
    <w:p w:rsidR="00D55CE5" w:rsidRDefault="00D55CE5" w:rsidP="00D55CE5">
      <w:pPr>
        <w:ind w:left="1440"/>
        <w:rPr>
          <w:color w:val="000000"/>
        </w:rPr>
      </w:pPr>
      <w:r>
        <w:rPr>
          <w:color w:val="000000"/>
        </w:rPr>
        <w:t>(www.medievalgenealogy.org.uk/fines/abstracts/CP_25_1_280_153.shtml)</w:t>
      </w:r>
    </w:p>
    <w:p w:rsidR="00D55CE5" w:rsidRDefault="00D55CE5" w:rsidP="00D55CE5">
      <w:pPr>
        <w:rPr>
          <w:color w:val="000000"/>
        </w:rPr>
      </w:pPr>
    </w:p>
    <w:p w:rsidR="00D55CE5" w:rsidRDefault="00D55CE5" w:rsidP="00D55CE5">
      <w:pPr>
        <w:rPr>
          <w:color w:val="000000"/>
        </w:rPr>
      </w:pPr>
    </w:p>
    <w:p w:rsidR="00D55CE5" w:rsidRDefault="00D55CE5" w:rsidP="00D55CE5">
      <w:pPr>
        <w:rPr>
          <w:color w:val="000000"/>
        </w:rPr>
      </w:pPr>
    </w:p>
    <w:p w:rsidR="00BA4020" w:rsidRDefault="00D55CE5" w:rsidP="00D55CE5">
      <w:r>
        <w:rPr>
          <w:color w:val="000000"/>
        </w:rPr>
        <w:t>25 October 2011</w:t>
      </w:r>
    </w:p>
    <w:sectPr w:rsidR="00BA4020" w:rsidSect="00AA4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CE5" w:rsidRDefault="00D55CE5" w:rsidP="00552EBA">
      <w:r>
        <w:separator/>
      </w:r>
    </w:p>
  </w:endnote>
  <w:endnote w:type="continuationSeparator" w:id="0">
    <w:p w:rsidR="00D55CE5" w:rsidRDefault="00D55CE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55CE5">
        <w:rPr>
          <w:noProof/>
        </w:rPr>
        <w:t>02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CE5" w:rsidRDefault="00D55CE5" w:rsidP="00552EBA">
      <w:r>
        <w:separator/>
      </w:r>
    </w:p>
  </w:footnote>
  <w:footnote w:type="continuationSeparator" w:id="0">
    <w:p w:rsidR="00D55CE5" w:rsidRDefault="00D55CE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A4C29"/>
    <w:rsid w:val="00C33865"/>
    <w:rsid w:val="00D45842"/>
    <w:rsid w:val="00D5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E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2011-11-02T21:47:00Z</dcterms:created>
  <dcterms:modified xsi:type="dcterms:W3CDTF">2011-11-02T21:48:00Z</dcterms:modified>
</cp:coreProperties>
</file>