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72E2" w14:textId="77777777" w:rsidR="009B4EEF" w:rsidRDefault="009B4EEF" w:rsidP="009B4EEF">
      <w:pPr>
        <w:pStyle w:val="NoSpacing"/>
      </w:pPr>
      <w:r>
        <w:rPr>
          <w:u w:val="single"/>
        </w:rPr>
        <w:t>Edmund HAUTE</w:t>
      </w:r>
      <w:r>
        <w:t xml:space="preserve">       (fl.1478)</w:t>
      </w:r>
    </w:p>
    <w:p w14:paraId="16891847" w14:textId="77777777" w:rsidR="009B4EEF" w:rsidRDefault="009B4EEF" w:rsidP="009B4EEF">
      <w:pPr>
        <w:pStyle w:val="NoSpacing"/>
      </w:pPr>
    </w:p>
    <w:p w14:paraId="24751CE8" w14:textId="77777777" w:rsidR="009B4EEF" w:rsidRDefault="009B4EEF" w:rsidP="009B4EEF">
      <w:pPr>
        <w:pStyle w:val="NoSpacing"/>
      </w:pPr>
    </w:p>
    <w:p w14:paraId="3BE2C434" w14:textId="77777777" w:rsidR="009B4EEF" w:rsidRDefault="009B4EEF" w:rsidP="009B4EEF">
      <w:pPr>
        <w:pStyle w:val="NoSpacing"/>
      </w:pPr>
      <w:r>
        <w:t xml:space="preserve">  3 Jun.1478</w:t>
      </w:r>
      <w:r>
        <w:tab/>
        <w:t>He was granted an annuity of 30 marks for life.</w:t>
      </w:r>
    </w:p>
    <w:p w14:paraId="058DC327" w14:textId="77777777" w:rsidR="009B4EEF" w:rsidRDefault="009B4EEF" w:rsidP="009B4EEF">
      <w:pPr>
        <w:pStyle w:val="NoSpacing"/>
      </w:pPr>
      <w:r>
        <w:tab/>
      </w:r>
      <w:r>
        <w:tab/>
        <w:t>(C.P.R. 1476-85 p.100)</w:t>
      </w:r>
    </w:p>
    <w:p w14:paraId="2A8474DA" w14:textId="77777777" w:rsidR="009B4EEF" w:rsidRDefault="009B4EEF" w:rsidP="009B4EEF">
      <w:pPr>
        <w:pStyle w:val="NoSpacing"/>
      </w:pPr>
    </w:p>
    <w:p w14:paraId="3683A630" w14:textId="77777777" w:rsidR="009B4EEF" w:rsidRDefault="009B4EEF" w:rsidP="009B4EEF">
      <w:pPr>
        <w:pStyle w:val="NoSpacing"/>
      </w:pPr>
    </w:p>
    <w:p w14:paraId="738B54DA" w14:textId="77777777" w:rsidR="009B4EEF" w:rsidRDefault="009B4EEF" w:rsidP="009B4EEF">
      <w:pPr>
        <w:pStyle w:val="NoSpacing"/>
      </w:pPr>
      <w:r>
        <w:t>4 April 2025</w:t>
      </w:r>
    </w:p>
    <w:p w14:paraId="6B151B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8E75" w14:textId="77777777" w:rsidR="009B4EEF" w:rsidRDefault="009B4EEF" w:rsidP="009139A6">
      <w:r>
        <w:separator/>
      </w:r>
    </w:p>
  </w:endnote>
  <w:endnote w:type="continuationSeparator" w:id="0">
    <w:p w14:paraId="3FC36A66" w14:textId="77777777" w:rsidR="009B4EEF" w:rsidRDefault="009B4E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4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90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3E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AD9F" w14:textId="77777777" w:rsidR="009B4EEF" w:rsidRDefault="009B4EEF" w:rsidP="009139A6">
      <w:r>
        <w:separator/>
      </w:r>
    </w:p>
  </w:footnote>
  <w:footnote w:type="continuationSeparator" w:id="0">
    <w:p w14:paraId="7BBE7F21" w14:textId="77777777" w:rsidR="009B4EEF" w:rsidRDefault="009B4E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C4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40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6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F"/>
    <w:rsid w:val="000666E0"/>
    <w:rsid w:val="000A2E7A"/>
    <w:rsid w:val="00190DFA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9B4EEF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9461"/>
  <w15:chartTrackingRefBased/>
  <w15:docId w15:val="{57A0255B-530A-4705-98D0-BACDA5B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2025-04-05T16:47:00Z</dcterms:created>
  <dcterms:modified xsi:type="dcterms:W3CDTF">2025-04-05T16:47:00Z</dcterms:modified>
</cp:coreProperties>
</file>