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C6AD0" w14:textId="77777777" w:rsidR="00FC22C8" w:rsidRDefault="00FC22C8" w:rsidP="00FC22C8">
      <w:pPr>
        <w:pStyle w:val="NoSpacing"/>
      </w:pPr>
      <w:r>
        <w:rPr>
          <w:u w:val="single"/>
        </w:rPr>
        <w:t>Walter HEYWARD</w:t>
      </w:r>
      <w:r>
        <w:t xml:space="preserve">        (fl.1411-12)</w:t>
      </w:r>
    </w:p>
    <w:p w14:paraId="331A57C0" w14:textId="77777777" w:rsidR="00FC22C8" w:rsidRDefault="00FC22C8" w:rsidP="00FC22C8">
      <w:pPr>
        <w:pStyle w:val="NoSpacing"/>
      </w:pPr>
      <w:r>
        <w:t>of Canterbury. Skinner.</w:t>
      </w:r>
    </w:p>
    <w:p w14:paraId="14A529D8" w14:textId="77777777" w:rsidR="00FC22C8" w:rsidRDefault="00FC22C8" w:rsidP="00FC22C8">
      <w:pPr>
        <w:pStyle w:val="NoSpacing"/>
      </w:pPr>
    </w:p>
    <w:p w14:paraId="1F43116F" w14:textId="77777777" w:rsidR="00FC22C8" w:rsidRDefault="00FC22C8" w:rsidP="00FC22C8">
      <w:pPr>
        <w:pStyle w:val="NoSpacing"/>
      </w:pPr>
    </w:p>
    <w:p w14:paraId="6B0095DE" w14:textId="77777777" w:rsidR="00FC22C8" w:rsidRDefault="00FC22C8" w:rsidP="00FC22C8">
      <w:pPr>
        <w:pStyle w:val="NoSpacing"/>
      </w:pPr>
      <w:r>
        <w:t xml:space="preserve">      1411-12</w:t>
      </w:r>
      <w:r>
        <w:tab/>
        <w:t>He paid 6d to trade in Northgate Ward for a year.</w:t>
      </w:r>
    </w:p>
    <w:p w14:paraId="1082533C" w14:textId="77777777" w:rsidR="00FC22C8" w:rsidRDefault="00FC22C8" w:rsidP="00FC22C8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72BFDE1D" w14:textId="77777777" w:rsidR="00FC22C8" w:rsidRDefault="00FC22C8" w:rsidP="00FC22C8">
      <w:pPr>
        <w:pStyle w:val="NoSpacing"/>
        <w:ind w:left="1440"/>
      </w:pPr>
      <w:r>
        <w:t>J. Meadows Cowper, F.S.A., pub. Cross &amp; Jackman, Printers and Publishers, Canterbury, 1904 p.35).</w:t>
      </w:r>
    </w:p>
    <w:p w14:paraId="45B8FD04" w14:textId="77777777" w:rsidR="00FC22C8" w:rsidRDefault="00FC22C8" w:rsidP="00FC22C8">
      <w:pPr>
        <w:pStyle w:val="NoSpacing"/>
      </w:pPr>
    </w:p>
    <w:p w14:paraId="64CF4D4E" w14:textId="77777777" w:rsidR="00FC22C8" w:rsidRDefault="00FC22C8" w:rsidP="00FC22C8">
      <w:pPr>
        <w:pStyle w:val="NoSpacing"/>
      </w:pPr>
    </w:p>
    <w:p w14:paraId="7FD594C8" w14:textId="77777777" w:rsidR="00FC22C8" w:rsidRDefault="00FC22C8" w:rsidP="00FC22C8">
      <w:pPr>
        <w:pStyle w:val="NoSpacing"/>
      </w:pPr>
      <w:r>
        <w:t>9 August 2025</w:t>
      </w:r>
    </w:p>
    <w:p w14:paraId="0E6A090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025B8" w14:textId="77777777" w:rsidR="00FC22C8" w:rsidRDefault="00FC22C8" w:rsidP="009139A6">
      <w:r>
        <w:separator/>
      </w:r>
    </w:p>
  </w:endnote>
  <w:endnote w:type="continuationSeparator" w:id="0">
    <w:p w14:paraId="17662CEF" w14:textId="77777777" w:rsidR="00FC22C8" w:rsidRDefault="00FC22C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43C3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8A59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10F9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36800" w14:textId="77777777" w:rsidR="00FC22C8" w:rsidRDefault="00FC22C8" w:rsidP="009139A6">
      <w:r>
        <w:separator/>
      </w:r>
    </w:p>
  </w:footnote>
  <w:footnote w:type="continuationSeparator" w:id="0">
    <w:p w14:paraId="3DA10116" w14:textId="77777777" w:rsidR="00FC22C8" w:rsidRDefault="00FC22C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3456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6C7F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E5DC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2C8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943F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C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88373"/>
  <w15:chartTrackingRefBased/>
  <w15:docId w15:val="{595CE6BD-848E-42C2-988D-C37C6A4F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2025-08-11T08:09:00Z</dcterms:created>
  <dcterms:modified xsi:type="dcterms:W3CDTF">2025-08-11T08:09:00Z</dcterms:modified>
</cp:coreProperties>
</file>