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BFF56" w14:textId="77777777" w:rsidR="001D00B6" w:rsidRDefault="001D00B6" w:rsidP="001D00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HOLYN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fl.1415)</w:t>
      </w:r>
    </w:p>
    <w:p w14:paraId="436F6B9F" w14:textId="77777777" w:rsidR="001D00B6" w:rsidRDefault="001D00B6" w:rsidP="001D00B6">
      <w:pPr>
        <w:pStyle w:val="NoSpacing"/>
        <w:rPr>
          <w:rFonts w:cs="Times New Roman"/>
          <w:szCs w:val="24"/>
        </w:rPr>
      </w:pPr>
    </w:p>
    <w:p w14:paraId="24808363" w14:textId="77777777" w:rsidR="001D00B6" w:rsidRDefault="001D00B6" w:rsidP="001D00B6">
      <w:pPr>
        <w:pStyle w:val="NoSpacing"/>
        <w:rPr>
          <w:rFonts w:cs="Times New Roman"/>
          <w:szCs w:val="24"/>
        </w:rPr>
      </w:pPr>
    </w:p>
    <w:p w14:paraId="713D3186" w14:textId="77777777" w:rsidR="001D00B6" w:rsidRDefault="001D00B6" w:rsidP="001D00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Nov.1415</w:t>
      </w:r>
      <w:r>
        <w:rPr>
          <w:rFonts w:cs="Times New Roman"/>
          <w:szCs w:val="24"/>
        </w:rPr>
        <w:tab/>
        <w:t>He was one of those who were ordered to collect in Worcestershire,</w:t>
      </w:r>
    </w:p>
    <w:p w14:paraId="53A1C33C" w14:textId="77777777" w:rsidR="001D00B6" w:rsidRDefault="001D00B6" w:rsidP="001D00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except Worcester, the taxes of two fifteenths and two tenths granted to</w:t>
      </w:r>
    </w:p>
    <w:p w14:paraId="7FCBC1D0" w14:textId="77777777" w:rsidR="001D00B6" w:rsidRDefault="001D00B6" w:rsidP="001D00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King at the last Parliament, these to be collected in two instalments.</w:t>
      </w:r>
    </w:p>
    <w:p w14:paraId="46D753C7" w14:textId="77777777" w:rsidR="001D00B6" w:rsidRDefault="001D00B6" w:rsidP="001D00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p.119)</w:t>
      </w:r>
    </w:p>
    <w:p w14:paraId="4DB5E603" w14:textId="77777777" w:rsidR="001D00B6" w:rsidRDefault="001D00B6" w:rsidP="001D00B6">
      <w:pPr>
        <w:pStyle w:val="NoSpacing"/>
        <w:rPr>
          <w:rFonts w:cs="Times New Roman"/>
          <w:szCs w:val="24"/>
        </w:rPr>
      </w:pPr>
    </w:p>
    <w:p w14:paraId="5645F06F" w14:textId="77777777" w:rsidR="001D00B6" w:rsidRDefault="001D00B6" w:rsidP="001D00B6">
      <w:pPr>
        <w:pStyle w:val="NoSpacing"/>
        <w:rPr>
          <w:rFonts w:cs="Times New Roman"/>
          <w:szCs w:val="24"/>
        </w:rPr>
      </w:pPr>
    </w:p>
    <w:p w14:paraId="5425A904" w14:textId="77777777" w:rsidR="001D00B6" w:rsidRDefault="001D00B6" w:rsidP="001D00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February 2025</w:t>
      </w:r>
    </w:p>
    <w:p w14:paraId="6C9DD9E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99E31" w14:textId="77777777" w:rsidR="001D00B6" w:rsidRDefault="001D00B6" w:rsidP="009139A6">
      <w:r>
        <w:separator/>
      </w:r>
    </w:p>
  </w:endnote>
  <w:endnote w:type="continuationSeparator" w:id="0">
    <w:p w14:paraId="2B024455" w14:textId="77777777" w:rsidR="001D00B6" w:rsidRDefault="001D00B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C47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CBAE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65C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75853" w14:textId="77777777" w:rsidR="001D00B6" w:rsidRDefault="001D00B6" w:rsidP="009139A6">
      <w:r>
        <w:separator/>
      </w:r>
    </w:p>
  </w:footnote>
  <w:footnote w:type="continuationSeparator" w:id="0">
    <w:p w14:paraId="78136514" w14:textId="77777777" w:rsidR="001D00B6" w:rsidRDefault="001D00B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E9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7DC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5F9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B6"/>
    <w:rsid w:val="000666E0"/>
    <w:rsid w:val="00163462"/>
    <w:rsid w:val="001D00B6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43424"/>
  <w15:chartTrackingRefBased/>
  <w15:docId w15:val="{43F68816-FF08-41F8-9151-02D4AFAC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2025-02-28T21:36:00Z</dcterms:created>
  <dcterms:modified xsi:type="dcterms:W3CDTF">2025-02-28T21:37:00Z</dcterms:modified>
</cp:coreProperties>
</file>