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C7E6" w14:textId="77777777" w:rsidR="000D1EC5" w:rsidRDefault="000D1EC5" w:rsidP="000D1EC5">
      <w:pPr>
        <w:pStyle w:val="NoSpacing"/>
      </w:pPr>
      <w:r>
        <w:rPr>
          <w:u w:val="single"/>
        </w:rPr>
        <w:t>Robert HOORNE</w:t>
      </w:r>
      <w:r>
        <w:t xml:space="preserve">     (fl.1460)</w:t>
      </w:r>
    </w:p>
    <w:p w14:paraId="497CCBAC" w14:textId="77777777" w:rsidR="000D1EC5" w:rsidRDefault="000D1EC5" w:rsidP="000D1EC5">
      <w:pPr>
        <w:pStyle w:val="NoSpacing"/>
      </w:pPr>
    </w:p>
    <w:p w14:paraId="539E6EE8" w14:textId="77777777" w:rsidR="000D1EC5" w:rsidRDefault="000D1EC5" w:rsidP="000D1EC5">
      <w:pPr>
        <w:pStyle w:val="NoSpacing"/>
      </w:pPr>
    </w:p>
    <w:p w14:paraId="0011A9EE" w14:textId="77777777" w:rsidR="000D1EC5" w:rsidRDefault="000D1EC5" w:rsidP="000D1EC5">
      <w:pPr>
        <w:pStyle w:val="NoSpacing"/>
      </w:pPr>
      <w:r>
        <w:t>12 Dec.1460</w:t>
      </w:r>
      <w:r>
        <w:tab/>
        <w:t>He was appointed Deputy Chief Butler in the port of Chichester.</w:t>
      </w:r>
    </w:p>
    <w:p w14:paraId="40B0B54D" w14:textId="77777777" w:rsidR="000D1EC5" w:rsidRDefault="000D1EC5" w:rsidP="000D1EC5">
      <w:pPr>
        <w:pStyle w:val="NoSpacing"/>
      </w:pPr>
      <w:r>
        <w:tab/>
      </w:r>
      <w:r>
        <w:tab/>
        <w:t>(C.P.R. 1452-61 p.637)</w:t>
      </w:r>
    </w:p>
    <w:p w14:paraId="56281A66" w14:textId="77777777" w:rsidR="000D1EC5" w:rsidRDefault="000D1EC5" w:rsidP="000D1EC5">
      <w:pPr>
        <w:pStyle w:val="NoSpacing"/>
      </w:pPr>
    </w:p>
    <w:p w14:paraId="5B8990D9" w14:textId="77777777" w:rsidR="000D1EC5" w:rsidRDefault="000D1EC5" w:rsidP="000D1EC5">
      <w:pPr>
        <w:pStyle w:val="NoSpacing"/>
      </w:pPr>
    </w:p>
    <w:p w14:paraId="4786ADD9" w14:textId="77777777" w:rsidR="000D1EC5" w:rsidRDefault="000D1EC5" w:rsidP="000D1EC5">
      <w:pPr>
        <w:pStyle w:val="NoSpacing"/>
      </w:pPr>
      <w:r>
        <w:t>27 May 2025</w:t>
      </w:r>
    </w:p>
    <w:p w14:paraId="4AAA47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30ED7" w14:textId="77777777" w:rsidR="000D1EC5" w:rsidRDefault="000D1EC5" w:rsidP="009139A6">
      <w:r>
        <w:separator/>
      </w:r>
    </w:p>
  </w:endnote>
  <w:endnote w:type="continuationSeparator" w:id="0">
    <w:p w14:paraId="711560C5" w14:textId="77777777" w:rsidR="000D1EC5" w:rsidRDefault="000D1E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5F87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71B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4C4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76E9" w14:textId="77777777" w:rsidR="000D1EC5" w:rsidRDefault="000D1EC5" w:rsidP="009139A6">
      <w:r>
        <w:separator/>
      </w:r>
    </w:p>
  </w:footnote>
  <w:footnote w:type="continuationSeparator" w:id="0">
    <w:p w14:paraId="4D51B7F3" w14:textId="77777777" w:rsidR="000D1EC5" w:rsidRDefault="000D1E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254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5D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45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C5"/>
    <w:rsid w:val="000666E0"/>
    <w:rsid w:val="000A2E7A"/>
    <w:rsid w:val="000D1EC5"/>
    <w:rsid w:val="001307AC"/>
    <w:rsid w:val="00164DE6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30ADB"/>
  <w15:chartTrackingRefBased/>
  <w15:docId w15:val="{96ADE7BC-3CB1-4B3E-B9FD-6355DECF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2025-05-31T10:50:00Z</dcterms:created>
  <dcterms:modified xsi:type="dcterms:W3CDTF">2025-05-31T10:50:00Z</dcterms:modified>
</cp:coreProperties>
</file>