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1BEC" w14:textId="77777777" w:rsidR="00C63DA6" w:rsidRDefault="00C63DA6" w:rsidP="00C63DA6">
      <w:pPr>
        <w:pStyle w:val="NoSpacing"/>
      </w:pPr>
      <w:r>
        <w:rPr>
          <w:u w:val="single"/>
        </w:rPr>
        <w:t>Sir Richard HUSSEY</w:t>
      </w:r>
      <w:r>
        <w:t xml:space="preserve">      (1445-1495)</w:t>
      </w:r>
    </w:p>
    <w:p w14:paraId="068117F6" w14:textId="77777777" w:rsidR="00C63DA6" w:rsidRDefault="00C63DA6" w:rsidP="00C63DA6">
      <w:pPr>
        <w:pStyle w:val="NoSpacing"/>
      </w:pPr>
    </w:p>
    <w:p w14:paraId="2180E913" w14:textId="77777777" w:rsidR="00C63DA6" w:rsidRDefault="00C63DA6" w:rsidP="00C63DA6">
      <w:pPr>
        <w:pStyle w:val="NoSpacing"/>
      </w:pPr>
    </w:p>
    <w:p w14:paraId="697A33EC" w14:textId="77777777" w:rsidR="00C63DA6" w:rsidRDefault="00C63DA6" w:rsidP="00C63DA6">
      <w:pPr>
        <w:pStyle w:val="NoSpacing"/>
      </w:pPr>
      <w:r>
        <w:t>Son of Richard Hussey(d.1462)(q.v.) and Alice Charlton(q.v.).</w:t>
      </w:r>
    </w:p>
    <w:p w14:paraId="1026E384" w14:textId="77777777" w:rsidR="00C63DA6" w:rsidRDefault="00C63DA6" w:rsidP="00C63DA6">
      <w:pPr>
        <w:pStyle w:val="NoSpacing"/>
      </w:pPr>
      <w:r>
        <w:t>(UK and Ireland, Find A Grave Index, 1300’s – current)</w:t>
      </w:r>
    </w:p>
    <w:p w14:paraId="3EF2FF51" w14:textId="77777777" w:rsidR="00C63DA6" w:rsidRDefault="00C63DA6" w:rsidP="00C63DA6">
      <w:pPr>
        <w:pStyle w:val="NoSpacing"/>
      </w:pPr>
      <w:r>
        <w:t>= (ca.1476) Elizabeth, daughter of Richard Trentham and his wife, Joan Sneyd.</w:t>
      </w:r>
    </w:p>
    <w:p w14:paraId="0B39A164" w14:textId="77777777" w:rsidR="00C63DA6" w:rsidRDefault="00C63DA6" w:rsidP="00C63DA6">
      <w:pPr>
        <w:pStyle w:val="NoSpacing"/>
      </w:pPr>
      <w:r>
        <w:t>(ibid.)</w:t>
      </w:r>
    </w:p>
    <w:p w14:paraId="3CF14070" w14:textId="77777777" w:rsidR="00C63DA6" w:rsidRDefault="00C63DA6" w:rsidP="00C63DA6">
      <w:pPr>
        <w:pStyle w:val="NoSpacing"/>
      </w:pPr>
      <w:r>
        <w:t>Children:   Richard, John, Elizabeth and Sir Anthony.     (ibid.)</w:t>
      </w:r>
    </w:p>
    <w:p w14:paraId="0E41CAA1" w14:textId="77777777" w:rsidR="00C63DA6" w:rsidRDefault="00C63DA6" w:rsidP="00C63DA6">
      <w:pPr>
        <w:pStyle w:val="NoSpacing"/>
      </w:pPr>
    </w:p>
    <w:p w14:paraId="0D072FF9" w14:textId="77777777" w:rsidR="00C63DA6" w:rsidRDefault="00C63DA6" w:rsidP="00C63DA6">
      <w:pPr>
        <w:pStyle w:val="NoSpacing"/>
      </w:pPr>
    </w:p>
    <w:p w14:paraId="67C820BF" w14:textId="77777777" w:rsidR="00C63DA6" w:rsidRDefault="00C63DA6" w:rsidP="00C63DA6">
      <w:pPr>
        <w:pStyle w:val="NoSpacing"/>
      </w:pPr>
      <w:r>
        <w:tab/>
        <w:t>1445</w:t>
      </w:r>
      <w:r>
        <w:tab/>
        <w:t>He was born in Shropshire.  (ibid.)</w:t>
      </w:r>
    </w:p>
    <w:p w14:paraId="039D2F8F" w14:textId="77777777" w:rsidR="00C63DA6" w:rsidRDefault="00C63DA6" w:rsidP="00C63DA6">
      <w:pPr>
        <w:pStyle w:val="NoSpacing"/>
      </w:pPr>
      <w:r>
        <w:tab/>
        <w:t>1495</w:t>
      </w:r>
      <w:r>
        <w:tab/>
        <w:t xml:space="preserve">He died in </w:t>
      </w:r>
      <w:proofErr w:type="spellStart"/>
      <w:r>
        <w:t>Slinfold</w:t>
      </w:r>
      <w:proofErr w:type="spellEnd"/>
      <w:r>
        <w:t>, Sussex.   (ibid.)</w:t>
      </w:r>
    </w:p>
    <w:p w14:paraId="40363134" w14:textId="77777777" w:rsidR="00C63DA6" w:rsidRDefault="00C63DA6" w:rsidP="00C63DA6">
      <w:pPr>
        <w:pStyle w:val="NoSpacing"/>
      </w:pPr>
    </w:p>
    <w:p w14:paraId="7A0A70D4" w14:textId="77777777" w:rsidR="00C63DA6" w:rsidRDefault="00C63DA6" w:rsidP="00C63DA6">
      <w:pPr>
        <w:pStyle w:val="NoSpacing"/>
      </w:pPr>
    </w:p>
    <w:p w14:paraId="7D976627" w14:textId="77777777" w:rsidR="00C63DA6" w:rsidRDefault="00C63DA6" w:rsidP="00C63DA6">
      <w:pPr>
        <w:pStyle w:val="NoSpacing"/>
      </w:pPr>
      <w:r>
        <w:t>15 November 2025</w:t>
      </w:r>
    </w:p>
    <w:p w14:paraId="248882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57AA" w14:textId="77777777" w:rsidR="00C63DA6" w:rsidRDefault="00C63DA6" w:rsidP="00086E2C">
      <w:pPr>
        <w:spacing w:after="0" w:line="240" w:lineRule="auto"/>
      </w:pPr>
      <w:r>
        <w:separator/>
      </w:r>
    </w:p>
  </w:endnote>
  <w:endnote w:type="continuationSeparator" w:id="0">
    <w:p w14:paraId="6CBD0492" w14:textId="77777777" w:rsidR="00C63DA6" w:rsidRDefault="00C63D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C8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370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47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E711" w14:textId="77777777" w:rsidR="00C63DA6" w:rsidRDefault="00C63DA6" w:rsidP="00086E2C">
      <w:pPr>
        <w:spacing w:after="0" w:line="240" w:lineRule="auto"/>
      </w:pPr>
      <w:r>
        <w:separator/>
      </w:r>
    </w:p>
  </w:footnote>
  <w:footnote w:type="continuationSeparator" w:id="0">
    <w:p w14:paraId="10B300A6" w14:textId="77777777" w:rsidR="00C63DA6" w:rsidRDefault="00C63D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D6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BF5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FF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A6"/>
    <w:rsid w:val="00086E2C"/>
    <w:rsid w:val="000A2E7A"/>
    <w:rsid w:val="002244B7"/>
    <w:rsid w:val="00314D94"/>
    <w:rsid w:val="00617568"/>
    <w:rsid w:val="006E68FA"/>
    <w:rsid w:val="00C63DA6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B3E7"/>
  <w15:chartTrackingRefBased/>
  <w15:docId w15:val="{313B2F6C-3626-4E64-B717-5FC81AE5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3DA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70</Words>
  <Characters>346</Characters>
  <Application>Microsoft Office Word</Application>
  <DocSecurity>0</DocSecurity>
  <Lines>13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2025-11-27T20:35:00Z</dcterms:created>
  <dcterms:modified xsi:type="dcterms:W3CDTF">2025-11-27T20:36:00Z</dcterms:modified>
</cp:coreProperties>
</file>