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BE68C" w14:textId="77777777" w:rsidR="00E1365E" w:rsidRDefault="00E1365E" w:rsidP="00E136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HUTTLE, junior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fl.1413)</w:t>
      </w:r>
    </w:p>
    <w:p w14:paraId="3B984ADF" w14:textId="77777777" w:rsidR="00E1365E" w:rsidRDefault="00E1365E" w:rsidP="00E136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Wigston, Leicestershire.</w:t>
      </w:r>
    </w:p>
    <w:p w14:paraId="5C7D27D3" w14:textId="77777777" w:rsidR="00E1365E" w:rsidRDefault="00E1365E" w:rsidP="00E136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6DA930" w14:textId="77777777" w:rsidR="00E1365E" w:rsidRDefault="00E1365E" w:rsidP="00E136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00609E" w14:textId="77777777" w:rsidR="00E1365E" w:rsidRDefault="00E1365E" w:rsidP="00E136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in</w:t>
      </w:r>
      <w:r>
        <w:rPr>
          <w:rFonts w:ascii="Times New Roman" w:hAnsi="Times New Roman" w:cs="Times New Roman"/>
          <w:sz w:val="24"/>
          <w:szCs w:val="24"/>
        </w:rPr>
        <w:tab/>
        <w:t>1418</w:t>
      </w:r>
      <w:r>
        <w:rPr>
          <w:rFonts w:ascii="Times New Roman" w:hAnsi="Times New Roman" w:cs="Times New Roman"/>
          <w:sz w:val="24"/>
          <w:szCs w:val="24"/>
        </w:rPr>
        <w:tab/>
        <w:t>He and others were accused of possessing heretical materials, which they</w:t>
      </w:r>
    </w:p>
    <w:p w14:paraId="5387607E" w14:textId="77777777" w:rsidR="00E1365E" w:rsidRDefault="00E1365E" w:rsidP="00E1365E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denied.</w:t>
      </w:r>
    </w:p>
    <w:p w14:paraId="0B8DAC7A" w14:textId="77777777" w:rsidR="00E1365E" w:rsidRDefault="00E1365E" w:rsidP="00E136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(“The Early Lollards: A Survey of Popular Lollard Activity in England </w:t>
      </w:r>
    </w:p>
    <w:p w14:paraId="551E6A9C" w14:textId="77777777" w:rsidR="00E1365E" w:rsidRDefault="00E1365E" w:rsidP="00E136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1382-1428” by Charles </w:t>
      </w:r>
      <w:proofErr w:type="spellStart"/>
      <w:r>
        <w:rPr>
          <w:rFonts w:ascii="Times New Roman" w:hAnsi="Times New Roman" w:cs="Times New Roman"/>
          <w:sz w:val="24"/>
          <w:szCs w:val="24"/>
        </w:rPr>
        <w:t>Kightley</w:t>
      </w:r>
      <w:proofErr w:type="spellEnd"/>
      <w:r>
        <w:rPr>
          <w:rFonts w:ascii="Times New Roman" w:hAnsi="Times New Roman" w:cs="Times New Roman"/>
          <w:sz w:val="24"/>
          <w:szCs w:val="24"/>
        </w:rPr>
        <w:t>. Submitted for the degree of Ph.D. in</w:t>
      </w:r>
    </w:p>
    <w:p w14:paraId="0AECB58C" w14:textId="77777777" w:rsidR="00E1365E" w:rsidRDefault="00E1365E" w:rsidP="00E136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Department of History of the University of York, September 1475 p.128)</w:t>
      </w:r>
    </w:p>
    <w:p w14:paraId="35FD6B4A" w14:textId="77777777" w:rsidR="00E1365E" w:rsidRDefault="00E1365E" w:rsidP="00E136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09CEE6" w14:textId="77777777" w:rsidR="00E1365E" w:rsidRDefault="00E1365E" w:rsidP="00E136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531F4D" w14:textId="77777777" w:rsidR="00E1365E" w:rsidRDefault="00E1365E" w:rsidP="00E136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December 2021</w:t>
      </w:r>
    </w:p>
    <w:p w14:paraId="6C406DDF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FF755" w14:textId="77777777" w:rsidR="00E1365E" w:rsidRDefault="00E1365E" w:rsidP="009139A6">
      <w:r>
        <w:separator/>
      </w:r>
    </w:p>
  </w:endnote>
  <w:endnote w:type="continuationSeparator" w:id="0">
    <w:p w14:paraId="4470E95E" w14:textId="77777777" w:rsidR="00E1365E" w:rsidRDefault="00E1365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A37A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ACD7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F77E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3F1A1" w14:textId="77777777" w:rsidR="00E1365E" w:rsidRDefault="00E1365E" w:rsidP="009139A6">
      <w:r>
        <w:separator/>
      </w:r>
    </w:p>
  </w:footnote>
  <w:footnote w:type="continuationSeparator" w:id="0">
    <w:p w14:paraId="78ADC21E" w14:textId="77777777" w:rsidR="00E1365E" w:rsidRDefault="00E1365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650F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5337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8DE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5E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1365E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757EF"/>
  <w15:chartTrackingRefBased/>
  <w15:docId w15:val="{A59AD6A0-E652-466B-A2C7-AE2AD690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2021-12-21T11:32:00Z</dcterms:created>
  <dcterms:modified xsi:type="dcterms:W3CDTF">2021-12-21T11:33:00Z</dcterms:modified>
</cp:coreProperties>
</file>