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6D" w:rsidRDefault="00FC2B6D" w:rsidP="00FC2B6D">
      <w:pPr>
        <w:pStyle w:val="NoSpacing"/>
      </w:pPr>
      <w:r>
        <w:rPr>
          <w:u w:val="single"/>
        </w:rPr>
        <w:t>Adam HUYTON</w:t>
      </w:r>
      <w:r>
        <w:t xml:space="preserve">     (fl.1421)</w:t>
      </w:r>
    </w:p>
    <w:p w:rsidR="00FC2B6D" w:rsidRDefault="00FC2B6D" w:rsidP="00FC2B6D">
      <w:pPr>
        <w:pStyle w:val="NoSpacing"/>
      </w:pPr>
      <w:proofErr w:type="gramStart"/>
      <w:r>
        <w:t>of</w:t>
      </w:r>
      <w:proofErr w:type="gramEnd"/>
      <w:r>
        <w:t xml:space="preserve"> Coventry.  </w:t>
      </w:r>
      <w:proofErr w:type="gramStart"/>
      <w:r>
        <w:t>Master of the Trinity Guild.</w:t>
      </w:r>
      <w:proofErr w:type="gramEnd"/>
    </w:p>
    <w:p w:rsidR="00FC2B6D" w:rsidRDefault="00FC2B6D" w:rsidP="00FC2B6D">
      <w:pPr>
        <w:pStyle w:val="NoSpacing"/>
      </w:pPr>
    </w:p>
    <w:p w:rsidR="00FC2B6D" w:rsidRDefault="00FC2B6D" w:rsidP="00FC2B6D">
      <w:pPr>
        <w:pStyle w:val="NoSpacing"/>
      </w:pPr>
    </w:p>
    <w:p w:rsidR="00B276F8" w:rsidRDefault="00B276F8" w:rsidP="00FC2B6D">
      <w:pPr>
        <w:pStyle w:val="NoSpacing"/>
      </w:pPr>
      <w:r>
        <w:tab/>
      </w:r>
      <w:r>
        <w:t>1418</w:t>
      </w:r>
      <w:r>
        <w:tab/>
        <w:t>Mayor.  (</w:t>
      </w:r>
      <w:hyperlink r:id="rId7" w:history="1">
        <w:r w:rsidRPr="00CC326D">
          <w:rPr>
            <w:rStyle w:val="Hyperlink"/>
          </w:rPr>
          <w:t>www.historiccoventry.co.uk/main/mayors.php</w:t>
        </w:r>
      </w:hyperlink>
      <w:r>
        <w:t>)</w:t>
      </w:r>
    </w:p>
    <w:p w:rsidR="00FC2B6D" w:rsidRDefault="00FC2B6D" w:rsidP="00FC2B6D">
      <w:pPr>
        <w:pStyle w:val="NoSpacing"/>
      </w:pPr>
      <w:r>
        <w:t>15 Jul.</w:t>
      </w:r>
      <w:r>
        <w:tab/>
        <w:t>1421</w:t>
      </w:r>
      <w:r>
        <w:tab/>
        <w:t xml:space="preserve">He was one of those who assembled in </w:t>
      </w:r>
      <w:proofErr w:type="spellStart"/>
      <w:r>
        <w:t>St.Mary’s</w:t>
      </w:r>
      <w:proofErr w:type="spellEnd"/>
      <w:r>
        <w:t xml:space="preserve"> Hall to witness the </w:t>
      </w:r>
    </w:p>
    <w:p w:rsidR="00FC2B6D" w:rsidRDefault="00FC2B6D" w:rsidP="00FC2B6D">
      <w:pPr>
        <w:pStyle w:val="NoSpacing"/>
      </w:pPr>
      <w:r>
        <w:tab/>
      </w:r>
      <w:r>
        <w:tab/>
      </w:r>
      <w:proofErr w:type="gramStart"/>
      <w:r>
        <w:t>sealing</w:t>
      </w:r>
      <w:proofErr w:type="gramEnd"/>
      <w:r>
        <w:t xml:space="preserve"> of indentures conveying tenements of common property and to</w:t>
      </w:r>
    </w:p>
    <w:p w:rsidR="00FC2B6D" w:rsidRDefault="00FC2B6D" w:rsidP="00FC2B6D">
      <w:pPr>
        <w:pStyle w:val="NoSpacing"/>
      </w:pPr>
      <w:r>
        <w:tab/>
      </w:r>
      <w:r>
        <w:tab/>
      </w:r>
      <w:proofErr w:type="gramStart"/>
      <w:r>
        <w:t>give</w:t>
      </w:r>
      <w:proofErr w:type="gramEnd"/>
      <w:r>
        <w:t xml:space="preserve"> good counsel. However, it was decided to me more expedient and</w:t>
      </w:r>
    </w:p>
    <w:p w:rsidR="00FC2B6D" w:rsidRDefault="00FC2B6D" w:rsidP="00FC2B6D">
      <w:pPr>
        <w:pStyle w:val="NoSpacing"/>
      </w:pPr>
      <w:r>
        <w:tab/>
      </w:r>
      <w:r>
        <w:tab/>
      </w:r>
      <w:proofErr w:type="gramStart"/>
      <w:r>
        <w:t>necessary</w:t>
      </w:r>
      <w:proofErr w:type="gramEnd"/>
      <w:r>
        <w:t xml:space="preserve"> that the Mayor convene a second meeting to which representatives</w:t>
      </w:r>
    </w:p>
    <w:p w:rsidR="00FC2B6D" w:rsidRDefault="00FC2B6D" w:rsidP="00FC2B6D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the wards should attend (on 24</w:t>
      </w:r>
      <w:r w:rsidRPr="002B08E6">
        <w:rPr>
          <w:vertAlign w:val="superscript"/>
        </w:rPr>
        <w:t>th</w:t>
      </w:r>
      <w:r>
        <w:t>).</w:t>
      </w:r>
    </w:p>
    <w:p w:rsidR="00FC2B6D" w:rsidRDefault="00FC2B6D" w:rsidP="00FC2B6D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p.40)</w:t>
      </w:r>
    </w:p>
    <w:p w:rsidR="00FC2B6D" w:rsidRDefault="00FC2B6D" w:rsidP="00FC2B6D">
      <w:pPr>
        <w:pStyle w:val="NoSpacing"/>
      </w:pPr>
    </w:p>
    <w:p w:rsidR="00FC2B6D" w:rsidRDefault="00FC2B6D" w:rsidP="00FC2B6D">
      <w:pPr>
        <w:pStyle w:val="NoSpacing"/>
      </w:pPr>
    </w:p>
    <w:p w:rsidR="00FC2B6D" w:rsidRDefault="00FC2B6D" w:rsidP="00FC2B6D">
      <w:pPr>
        <w:pStyle w:val="NoSpacing"/>
      </w:pPr>
    </w:p>
    <w:p w:rsidR="00BA4020" w:rsidRDefault="00B276F8" w:rsidP="00FC2B6D">
      <w:r>
        <w:t>19 December 2012</w:t>
      </w:r>
      <w:bookmarkStart w:id="0" w:name="_GoBack"/>
      <w:bookmarkEnd w:id="0"/>
    </w:p>
    <w:sectPr w:rsidR="00BA4020" w:rsidSect="0008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17" w:rsidRDefault="00527F17" w:rsidP="00552EBA">
      <w:pPr>
        <w:spacing w:after="0" w:line="240" w:lineRule="auto"/>
      </w:pPr>
      <w:r>
        <w:separator/>
      </w:r>
    </w:p>
  </w:endnote>
  <w:endnote w:type="continuationSeparator" w:id="0">
    <w:p w:rsidR="00527F17" w:rsidRDefault="00527F1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527F17">
      <w:fldChar w:fldCharType="begin"/>
    </w:r>
    <w:r w:rsidR="00527F17">
      <w:instrText xml:space="preserve"> DATE \@ "dd MMMM yyyy" </w:instrText>
    </w:r>
    <w:r w:rsidR="00527F17">
      <w:fldChar w:fldCharType="separate"/>
    </w:r>
    <w:r w:rsidR="00B276F8">
      <w:rPr>
        <w:noProof/>
      </w:rPr>
      <w:t>19 December 2012</w:t>
    </w:r>
    <w:r w:rsidR="00527F17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17" w:rsidRDefault="00527F17" w:rsidP="00552EBA">
      <w:pPr>
        <w:spacing w:after="0" w:line="240" w:lineRule="auto"/>
      </w:pPr>
      <w:r>
        <w:separator/>
      </w:r>
    </w:p>
  </w:footnote>
  <w:footnote w:type="continuationSeparator" w:id="0">
    <w:p w:rsidR="00527F17" w:rsidRDefault="00527F1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809D3"/>
    <w:rsid w:val="00175804"/>
    <w:rsid w:val="00527F17"/>
    <w:rsid w:val="00552EBA"/>
    <w:rsid w:val="00B276F8"/>
    <w:rsid w:val="00C33865"/>
    <w:rsid w:val="00D45842"/>
    <w:rsid w:val="00FC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276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istoriccoventry.co.uk/main/mayors.php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Fred</cp:lastModifiedBy>
  <cp:revision>2</cp:revision>
  <dcterms:created xsi:type="dcterms:W3CDTF">2011-06-05T20:40:00Z</dcterms:created>
  <dcterms:modified xsi:type="dcterms:W3CDTF">2012-12-19T15:03:00Z</dcterms:modified>
</cp:coreProperties>
</file>