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4DEB8" w14:textId="77777777" w:rsidR="009F7718" w:rsidRDefault="009F7718" w:rsidP="009F7718">
      <w:pPr>
        <w:pStyle w:val="NoSpacing"/>
      </w:pPr>
      <w:r>
        <w:rPr>
          <w:u w:val="single"/>
        </w:rPr>
        <w:t>John INGLOND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2EB0F430" w14:textId="77777777" w:rsidR="009F7718" w:rsidRDefault="009F7718" w:rsidP="009F7718">
      <w:pPr>
        <w:pStyle w:val="NoSpacing"/>
      </w:pPr>
    </w:p>
    <w:p w14:paraId="5594A9E1" w14:textId="77777777" w:rsidR="009F7718" w:rsidRDefault="009F7718" w:rsidP="009F7718">
      <w:pPr>
        <w:pStyle w:val="NoSpacing"/>
      </w:pPr>
    </w:p>
    <w:p w14:paraId="434611C7" w14:textId="77777777" w:rsidR="009F7718" w:rsidRDefault="009F7718" w:rsidP="009F7718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224CE7D" w14:textId="77777777" w:rsidR="009F7718" w:rsidRDefault="009F7718" w:rsidP="009F7718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9129164" w14:textId="77777777" w:rsidR="009F7718" w:rsidRDefault="009F7718" w:rsidP="009F7718">
      <w:pPr>
        <w:pStyle w:val="NoSpacing"/>
      </w:pPr>
      <w:r>
        <w:tab/>
      </w:r>
      <w:r>
        <w:tab/>
        <w:t>and possessions and from others both great and small in the East Riding of</w:t>
      </w:r>
    </w:p>
    <w:p w14:paraId="28606619" w14:textId="77777777" w:rsidR="009F7718" w:rsidRDefault="009F7718" w:rsidP="009F7718">
      <w:pPr>
        <w:pStyle w:val="NoSpacing"/>
      </w:pPr>
      <w:r>
        <w:tab/>
      </w:r>
      <w:r>
        <w:tab/>
        <w:t>Yorkshire, except York, the taxes of two whole fifteenths and tenths.</w:t>
      </w:r>
    </w:p>
    <w:p w14:paraId="15398C79" w14:textId="77777777" w:rsidR="009F7718" w:rsidRDefault="009F7718" w:rsidP="009F7718">
      <w:pPr>
        <w:pStyle w:val="NoSpacing"/>
      </w:pPr>
      <w:r>
        <w:tab/>
      </w:r>
      <w:r>
        <w:tab/>
        <w:t>(C.F.R. 1413-22 p.87)</w:t>
      </w:r>
    </w:p>
    <w:p w14:paraId="5BCECB0F" w14:textId="77777777" w:rsidR="009F7718" w:rsidRDefault="009F7718" w:rsidP="009F7718">
      <w:pPr>
        <w:pStyle w:val="NoSpacing"/>
      </w:pPr>
    </w:p>
    <w:p w14:paraId="2750D4C5" w14:textId="77777777" w:rsidR="009F7718" w:rsidRDefault="009F7718" w:rsidP="009F7718">
      <w:pPr>
        <w:pStyle w:val="NoSpacing"/>
      </w:pPr>
    </w:p>
    <w:p w14:paraId="62FF46A2" w14:textId="77777777" w:rsidR="009F7718" w:rsidRDefault="009F7718" w:rsidP="009F7718">
      <w:pPr>
        <w:pStyle w:val="NoSpacing"/>
      </w:pPr>
      <w:r>
        <w:t>19 December 2024</w:t>
      </w:r>
    </w:p>
    <w:p w14:paraId="1BD094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624DC" w14:textId="77777777" w:rsidR="009F7718" w:rsidRDefault="009F7718" w:rsidP="009139A6">
      <w:r>
        <w:separator/>
      </w:r>
    </w:p>
  </w:endnote>
  <w:endnote w:type="continuationSeparator" w:id="0">
    <w:p w14:paraId="209629D0" w14:textId="77777777" w:rsidR="009F7718" w:rsidRDefault="009F77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E60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71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49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057E9" w14:textId="77777777" w:rsidR="009F7718" w:rsidRDefault="009F7718" w:rsidP="009139A6">
      <w:r>
        <w:separator/>
      </w:r>
    </w:p>
  </w:footnote>
  <w:footnote w:type="continuationSeparator" w:id="0">
    <w:p w14:paraId="1B93F95A" w14:textId="77777777" w:rsidR="009F7718" w:rsidRDefault="009F77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2E7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44E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DF6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1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7718"/>
    <w:rsid w:val="00A3176C"/>
    <w:rsid w:val="00AE65F8"/>
    <w:rsid w:val="00B70FF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B5C1"/>
  <w15:chartTrackingRefBased/>
  <w15:docId w15:val="{3A7F2691-034B-4736-8CBE-853B3F58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2025-01-07T21:32:00Z</dcterms:created>
  <dcterms:modified xsi:type="dcterms:W3CDTF">2025-01-07T21:32:00Z</dcterms:modified>
</cp:coreProperties>
</file>