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FB8B" w14:textId="77777777" w:rsidR="009858EF" w:rsidRDefault="009858EF" w:rsidP="009858EF">
      <w:pPr>
        <w:pStyle w:val="NoSpacing"/>
      </w:pPr>
      <w:r>
        <w:rPr>
          <w:u w:val="single"/>
        </w:rPr>
        <w:t>Andrew KEBBYLL</w:t>
      </w:r>
      <w:r>
        <w:t xml:space="preserve">       (fl.1437)</w:t>
      </w:r>
    </w:p>
    <w:p w14:paraId="343EC7AF" w14:textId="77777777" w:rsidR="009858EF" w:rsidRDefault="009858EF" w:rsidP="009858EF">
      <w:pPr>
        <w:pStyle w:val="NoSpacing"/>
      </w:pPr>
    </w:p>
    <w:p w14:paraId="677F434A" w14:textId="77777777" w:rsidR="009858EF" w:rsidRDefault="009858EF" w:rsidP="009858EF">
      <w:pPr>
        <w:pStyle w:val="NoSpacing"/>
      </w:pPr>
    </w:p>
    <w:p w14:paraId="18454900" w14:textId="77777777" w:rsidR="009858EF" w:rsidRDefault="009858EF" w:rsidP="009858EF">
      <w:pPr>
        <w:pStyle w:val="NoSpacing"/>
      </w:pPr>
      <w:r>
        <w:t>28 Jun.1437</w:t>
      </w:r>
      <w:r>
        <w:tab/>
        <w:t xml:space="preserve">He was appointed searcher of ships in the port of Gravesend and from </w:t>
      </w:r>
    </w:p>
    <w:p w14:paraId="350E33AE" w14:textId="77777777" w:rsidR="009858EF" w:rsidRDefault="009858EF" w:rsidP="009858EF">
      <w:pPr>
        <w:pStyle w:val="NoSpacing"/>
      </w:pPr>
      <w:r>
        <w:tab/>
      </w:r>
      <w:r>
        <w:tab/>
        <w:t xml:space="preserve">there to the Foreland of </w:t>
      </w:r>
      <w:proofErr w:type="spellStart"/>
      <w:r>
        <w:t>Terot</w:t>
      </w:r>
      <w:proofErr w:type="spellEnd"/>
      <w:r>
        <w:t>, Kent.</w:t>
      </w:r>
    </w:p>
    <w:p w14:paraId="7CE17A44" w14:textId="77777777" w:rsidR="009858EF" w:rsidRDefault="009858EF" w:rsidP="009858EF">
      <w:pPr>
        <w:pStyle w:val="NoSpacing"/>
      </w:pPr>
      <w:r>
        <w:tab/>
      </w:r>
      <w:r>
        <w:tab/>
        <w:t>(C.P.R. 1439-37 p.334)</w:t>
      </w:r>
    </w:p>
    <w:p w14:paraId="711C7DA8" w14:textId="77777777" w:rsidR="009858EF" w:rsidRDefault="009858EF" w:rsidP="009858EF">
      <w:pPr>
        <w:pStyle w:val="NoSpacing"/>
      </w:pPr>
    </w:p>
    <w:p w14:paraId="6D0D9914" w14:textId="77777777" w:rsidR="009858EF" w:rsidRDefault="009858EF" w:rsidP="009858EF">
      <w:pPr>
        <w:pStyle w:val="NoSpacing"/>
      </w:pPr>
    </w:p>
    <w:p w14:paraId="3DB688A1" w14:textId="77777777" w:rsidR="009858EF" w:rsidRDefault="009858EF" w:rsidP="009858EF">
      <w:pPr>
        <w:pStyle w:val="NoSpacing"/>
      </w:pPr>
      <w:r>
        <w:t>28 June 2025</w:t>
      </w:r>
    </w:p>
    <w:p w14:paraId="497694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5945E" w14:textId="77777777" w:rsidR="009858EF" w:rsidRDefault="009858EF" w:rsidP="009139A6">
      <w:r>
        <w:separator/>
      </w:r>
    </w:p>
  </w:endnote>
  <w:endnote w:type="continuationSeparator" w:id="0">
    <w:p w14:paraId="16CFE097" w14:textId="77777777" w:rsidR="009858EF" w:rsidRDefault="009858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0D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D8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66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2211F" w14:textId="77777777" w:rsidR="009858EF" w:rsidRDefault="009858EF" w:rsidP="009139A6">
      <w:r>
        <w:separator/>
      </w:r>
    </w:p>
  </w:footnote>
  <w:footnote w:type="continuationSeparator" w:id="0">
    <w:p w14:paraId="30DB9888" w14:textId="77777777" w:rsidR="009858EF" w:rsidRDefault="009858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B8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BF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9E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EF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858EF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E8002"/>
  <w15:chartTrackingRefBased/>
  <w15:docId w15:val="{1461C2E3-77C1-469D-8CB8-AF3BF0B2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2025-06-29T19:57:00Z</dcterms:created>
  <dcterms:modified xsi:type="dcterms:W3CDTF">2025-06-29T19:57:00Z</dcterms:modified>
</cp:coreProperties>
</file>