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0B78" w14:textId="77777777" w:rsidR="007049FC" w:rsidRDefault="007049FC" w:rsidP="007049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KNYFTON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4BFDF075" w14:textId="77777777" w:rsidR="007049FC" w:rsidRDefault="007049FC" w:rsidP="007049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67FE87A0" w14:textId="77777777" w:rsidR="007049FC" w:rsidRDefault="007049FC" w:rsidP="007049FC">
      <w:pPr>
        <w:pStyle w:val="NoSpacing"/>
        <w:rPr>
          <w:rFonts w:cs="Times New Roman"/>
          <w:szCs w:val="24"/>
        </w:rPr>
      </w:pPr>
    </w:p>
    <w:p w14:paraId="2AA5FE23" w14:textId="77777777" w:rsidR="007049FC" w:rsidRDefault="007049FC" w:rsidP="007049FC">
      <w:pPr>
        <w:pStyle w:val="NoSpacing"/>
        <w:rPr>
          <w:rFonts w:cs="Times New Roman"/>
          <w:szCs w:val="24"/>
        </w:rPr>
      </w:pPr>
    </w:p>
    <w:p w14:paraId="3D13459A" w14:textId="77777777" w:rsidR="007049FC" w:rsidRDefault="007049FC" w:rsidP="007049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Jun.</w:t>
      </w:r>
      <w:r>
        <w:rPr>
          <w:rFonts w:cs="Times New Roman"/>
          <w:szCs w:val="24"/>
        </w:rPr>
        <w:tab/>
        <w:t>1487</w:t>
      </w:r>
      <w:r>
        <w:rPr>
          <w:rFonts w:cs="Times New Roman"/>
          <w:szCs w:val="24"/>
        </w:rPr>
        <w:tab/>
        <w:t>He was appointed collector of the great customs in Hull.</w:t>
      </w:r>
    </w:p>
    <w:p w14:paraId="27620A53" w14:textId="77777777" w:rsidR="007049FC" w:rsidRDefault="007049FC" w:rsidP="007049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p.57)</w:t>
      </w:r>
    </w:p>
    <w:p w14:paraId="7732E2C6" w14:textId="77777777" w:rsidR="007049FC" w:rsidRDefault="007049FC" w:rsidP="007049FC">
      <w:pPr>
        <w:pStyle w:val="NoSpacing"/>
        <w:rPr>
          <w:rFonts w:cs="Times New Roman"/>
          <w:szCs w:val="24"/>
        </w:rPr>
      </w:pPr>
    </w:p>
    <w:p w14:paraId="7632B0D9" w14:textId="77777777" w:rsidR="007049FC" w:rsidRDefault="007049FC" w:rsidP="007049FC">
      <w:pPr>
        <w:pStyle w:val="NoSpacing"/>
        <w:rPr>
          <w:rFonts w:cs="Times New Roman"/>
          <w:szCs w:val="24"/>
        </w:rPr>
      </w:pPr>
    </w:p>
    <w:p w14:paraId="11B77CD4" w14:textId="77777777" w:rsidR="007049FC" w:rsidRDefault="007049FC" w:rsidP="007049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3 March 2025</w:t>
      </w:r>
      <w:r>
        <w:rPr>
          <w:rFonts w:cs="Times New Roman"/>
          <w:szCs w:val="24"/>
        </w:rPr>
        <w:fldChar w:fldCharType="end"/>
      </w:r>
    </w:p>
    <w:p w14:paraId="7FC4BF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4E01" w14:textId="77777777" w:rsidR="007049FC" w:rsidRDefault="007049FC" w:rsidP="009139A6">
      <w:r>
        <w:separator/>
      </w:r>
    </w:p>
  </w:endnote>
  <w:endnote w:type="continuationSeparator" w:id="0">
    <w:p w14:paraId="235FB64C" w14:textId="77777777" w:rsidR="007049FC" w:rsidRDefault="007049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96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A7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03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F57F" w14:textId="77777777" w:rsidR="007049FC" w:rsidRDefault="007049FC" w:rsidP="009139A6">
      <w:r>
        <w:separator/>
      </w:r>
    </w:p>
  </w:footnote>
  <w:footnote w:type="continuationSeparator" w:id="0">
    <w:p w14:paraId="1E8E976E" w14:textId="77777777" w:rsidR="007049FC" w:rsidRDefault="007049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E1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93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80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FC"/>
    <w:rsid w:val="000666E0"/>
    <w:rsid w:val="00163462"/>
    <w:rsid w:val="002510B7"/>
    <w:rsid w:val="00270799"/>
    <w:rsid w:val="005C130B"/>
    <w:rsid w:val="007049F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94F0"/>
  <w15:chartTrackingRefBased/>
  <w15:docId w15:val="{4F69EBAE-9C16-4E72-AD29-5E4B0580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2025-03-06T09:41:00Z</dcterms:created>
  <dcterms:modified xsi:type="dcterms:W3CDTF">2025-03-06T09:42:00Z</dcterms:modified>
</cp:coreProperties>
</file>