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5B23F" w14:textId="77777777" w:rsidR="000960FB" w:rsidRDefault="000960FB" w:rsidP="000960FB">
      <w:pPr>
        <w:pStyle w:val="NoSpacing"/>
      </w:pPr>
      <w:r>
        <w:rPr>
          <w:u w:val="single"/>
        </w:rPr>
        <w:t>Thomas KOBE</w:t>
      </w:r>
      <w:r>
        <w:t xml:space="preserve">    </w:t>
      </w:r>
      <w:proofErr w:type="gramStart"/>
      <w:r>
        <w:t xml:space="preserve">   (</w:t>
      </w:r>
      <w:proofErr w:type="gramEnd"/>
      <w:r>
        <w:t>fl.1480’s)</w:t>
      </w:r>
    </w:p>
    <w:p w14:paraId="12A3CBF8" w14:textId="77777777" w:rsidR="000960FB" w:rsidRDefault="000960FB" w:rsidP="000960FB">
      <w:pPr>
        <w:pStyle w:val="NoSpacing"/>
      </w:pPr>
      <w:r>
        <w:t>of Nayland, Suffolk. Man-at-arms.</w:t>
      </w:r>
    </w:p>
    <w:p w14:paraId="30D49B99" w14:textId="77777777" w:rsidR="000960FB" w:rsidRDefault="000960FB" w:rsidP="000960FB">
      <w:pPr>
        <w:pStyle w:val="NoSpacing"/>
      </w:pPr>
    </w:p>
    <w:p w14:paraId="67620064" w14:textId="77777777" w:rsidR="000960FB" w:rsidRDefault="000960FB" w:rsidP="000960FB">
      <w:pPr>
        <w:pStyle w:val="NoSpacing"/>
      </w:pPr>
    </w:p>
    <w:p w14:paraId="35B5E4EE" w14:textId="77777777" w:rsidR="000960FB" w:rsidRDefault="000960FB" w:rsidP="000960FB">
      <w:pPr>
        <w:pStyle w:val="NoSpacing"/>
      </w:pPr>
      <w:r>
        <w:t xml:space="preserve">      1480’s</w:t>
      </w:r>
      <w:r>
        <w:tab/>
        <w:t>He was contracted to serve Sir John Howard(q.v.).</w:t>
      </w:r>
    </w:p>
    <w:p w14:paraId="1E1C47D1" w14:textId="77777777" w:rsidR="000960FB" w:rsidRDefault="000960FB" w:rsidP="000960FB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3DFBF019" w14:textId="77777777" w:rsidR="000960FB" w:rsidRDefault="000960FB" w:rsidP="000960FB">
      <w:pPr>
        <w:pStyle w:val="NoSpacing"/>
        <w:ind w:left="720" w:firstLine="720"/>
      </w:pPr>
      <w:r>
        <w:t>Press, 2015, p.190)</w:t>
      </w:r>
    </w:p>
    <w:p w14:paraId="0536BA64" w14:textId="77777777" w:rsidR="000960FB" w:rsidRDefault="000960FB" w:rsidP="000960FB">
      <w:pPr>
        <w:pStyle w:val="NoSpacing"/>
      </w:pPr>
    </w:p>
    <w:p w14:paraId="1F99307F" w14:textId="77777777" w:rsidR="000960FB" w:rsidRDefault="000960FB" w:rsidP="000960FB">
      <w:pPr>
        <w:pStyle w:val="NoSpacing"/>
      </w:pPr>
    </w:p>
    <w:p w14:paraId="52E64B62" w14:textId="77777777" w:rsidR="000960FB" w:rsidRDefault="000960FB" w:rsidP="000960FB">
      <w:pPr>
        <w:pStyle w:val="NoSpacing"/>
      </w:pPr>
      <w:r>
        <w:t>8 May 2024</w:t>
      </w:r>
    </w:p>
    <w:p w14:paraId="0772F15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72D97" w14:textId="77777777" w:rsidR="000960FB" w:rsidRDefault="000960FB" w:rsidP="009139A6">
      <w:r>
        <w:separator/>
      </w:r>
    </w:p>
  </w:endnote>
  <w:endnote w:type="continuationSeparator" w:id="0">
    <w:p w14:paraId="09E2B686" w14:textId="77777777" w:rsidR="000960FB" w:rsidRDefault="000960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BFF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892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FC6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35739" w14:textId="77777777" w:rsidR="000960FB" w:rsidRDefault="000960FB" w:rsidP="009139A6">
      <w:r>
        <w:separator/>
      </w:r>
    </w:p>
  </w:footnote>
  <w:footnote w:type="continuationSeparator" w:id="0">
    <w:p w14:paraId="2725CCD1" w14:textId="77777777" w:rsidR="000960FB" w:rsidRDefault="000960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FD7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944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C7D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FB"/>
    <w:rsid w:val="000666E0"/>
    <w:rsid w:val="000960FB"/>
    <w:rsid w:val="002510B7"/>
    <w:rsid w:val="00270799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104B6"/>
  <w15:chartTrackingRefBased/>
  <w15:docId w15:val="{E744123A-8285-49C4-B609-BF693895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2024-07-13T19:52:00Z</dcterms:created>
  <dcterms:modified xsi:type="dcterms:W3CDTF">2024-07-13T19:52:00Z</dcterms:modified>
</cp:coreProperties>
</file>