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25C" w:rsidRDefault="00FE725C" w:rsidP="00FE725C">
      <w:pPr>
        <w:pStyle w:val="NoSpacing"/>
      </w:pPr>
      <w:r>
        <w:rPr>
          <w:u w:val="single"/>
        </w:rPr>
        <w:t>Richard LANGLEY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fl.1450)</w:t>
      </w:r>
    </w:p>
    <w:p w:rsidR="00FE725C" w:rsidRDefault="00FE725C" w:rsidP="00FE725C">
      <w:pPr>
        <w:pStyle w:val="NoSpacing"/>
      </w:pPr>
      <w:r>
        <w:t>of Beckenham, Kent.</w:t>
      </w:r>
    </w:p>
    <w:p w:rsidR="00FE725C" w:rsidRDefault="00FE725C" w:rsidP="00FE725C">
      <w:pPr>
        <w:pStyle w:val="NoSpacing"/>
      </w:pPr>
    </w:p>
    <w:p w:rsidR="00FE725C" w:rsidRDefault="00FE725C" w:rsidP="00FE725C">
      <w:pPr>
        <w:pStyle w:val="NoSpacing"/>
      </w:pPr>
    </w:p>
    <w:p w:rsidR="00FE725C" w:rsidRDefault="00FE725C" w:rsidP="00FE725C">
      <w:pPr>
        <w:pStyle w:val="NoSpacing"/>
      </w:pPr>
      <w:r>
        <w:t xml:space="preserve">  7 Jul.1450</w:t>
      </w:r>
      <w:r>
        <w:tab/>
        <w:t>He was pardoned following Jack Cade’s rebellion.  (C.P.R. 1446-52 p.353)</w:t>
      </w:r>
    </w:p>
    <w:p w:rsidR="00FE725C" w:rsidRDefault="00FE725C" w:rsidP="00FE725C">
      <w:pPr>
        <w:pStyle w:val="NoSpacing"/>
      </w:pPr>
    </w:p>
    <w:p w:rsidR="00FE725C" w:rsidRDefault="00FE725C" w:rsidP="00FE725C">
      <w:pPr>
        <w:pStyle w:val="NoSpacing"/>
      </w:pPr>
    </w:p>
    <w:p w:rsidR="00FE725C" w:rsidRDefault="00FE725C" w:rsidP="00FE725C">
      <w:pPr>
        <w:pStyle w:val="NoSpacing"/>
      </w:pPr>
    </w:p>
    <w:p w:rsidR="00FE725C" w:rsidRPr="00350E91" w:rsidRDefault="00FE725C" w:rsidP="00FE725C">
      <w:pPr>
        <w:pStyle w:val="NoSpacing"/>
      </w:pPr>
      <w:r>
        <w:t>5 September 2016</w:t>
      </w:r>
    </w:p>
    <w:p w:rsidR="006B2F86" w:rsidRPr="00FE725C" w:rsidRDefault="00FE725C" w:rsidP="00E71FC3">
      <w:pPr>
        <w:pStyle w:val="NoSpacing"/>
      </w:pPr>
      <w:bookmarkStart w:id="0" w:name="_GoBack"/>
      <w:bookmarkEnd w:id="0"/>
    </w:p>
    <w:sectPr w:rsidR="006B2F86" w:rsidRPr="00FE725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25C" w:rsidRDefault="00FE725C" w:rsidP="00E71FC3">
      <w:pPr>
        <w:spacing w:after="0" w:line="240" w:lineRule="auto"/>
      </w:pPr>
      <w:r>
        <w:separator/>
      </w:r>
    </w:p>
  </w:endnote>
  <w:endnote w:type="continuationSeparator" w:id="0">
    <w:p w:rsidR="00FE725C" w:rsidRDefault="00FE725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25C" w:rsidRDefault="00FE725C" w:rsidP="00E71FC3">
      <w:pPr>
        <w:spacing w:after="0" w:line="240" w:lineRule="auto"/>
      </w:pPr>
      <w:r>
        <w:separator/>
      </w:r>
    </w:p>
  </w:footnote>
  <w:footnote w:type="continuationSeparator" w:id="0">
    <w:p w:rsidR="00FE725C" w:rsidRDefault="00FE725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25C"/>
    <w:rsid w:val="001A7C09"/>
    <w:rsid w:val="00733BE7"/>
    <w:rsid w:val="00AB52E8"/>
    <w:rsid w:val="00B16D3F"/>
    <w:rsid w:val="00E71FC3"/>
    <w:rsid w:val="00EF4813"/>
    <w:rsid w:val="00FE7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0D8F2"/>
  <w15:chartTrackingRefBased/>
  <w15:docId w15:val="{6E292EF3-388A-4F53-85B1-8B158D61B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2016-09-05T19:49:00Z</dcterms:created>
  <dcterms:modified xsi:type="dcterms:W3CDTF">2016-09-05T19:50:00Z</dcterms:modified>
</cp:coreProperties>
</file>